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26B6" w14:textId="544A937C" w:rsidR="00B105B5" w:rsidRDefault="00B105B5" w:rsidP="006C12C0">
      <w:pPr>
        <w:rPr>
          <w:rFonts w:eastAsiaTheme="minorEastAsia"/>
          <w:b/>
          <w:sz w:val="32"/>
          <w:lang w:val="en-US" w:eastAsia="ja-JP"/>
        </w:rPr>
      </w:pPr>
      <w:bookmarkStart w:id="0" w:name="_Hlk80623038"/>
    </w:p>
    <w:p w14:paraId="32BACBC3" w14:textId="4327C876" w:rsidR="0064371A" w:rsidRDefault="0064371A" w:rsidP="006C12C0">
      <w:pPr>
        <w:rPr>
          <w:rFonts w:eastAsiaTheme="minorEastAsia"/>
          <w:b/>
          <w:sz w:val="32"/>
          <w:lang w:val="en-US" w:eastAsia="ja-JP"/>
        </w:rPr>
      </w:pPr>
    </w:p>
    <w:bookmarkEnd w:id="0"/>
    <w:p w14:paraId="2B643199" w14:textId="75D51FD1" w:rsidR="007C685E" w:rsidRPr="007F2162" w:rsidRDefault="007C685E" w:rsidP="007F2162">
      <w:pPr>
        <w:rPr>
          <w:rFonts w:eastAsiaTheme="minorEastAsia"/>
          <w:b/>
          <w:sz w:val="32"/>
          <w:lang w:val="en-US"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3D2113AE" w14:textId="77777777" w:rsidR="00A23725" w:rsidRDefault="00A23725" w:rsidP="006C12C0">
      <w:pPr>
        <w:jc w:val="center"/>
        <w:rPr>
          <w:rFonts w:eastAsiaTheme="majorEastAsia" w:cs="Arial"/>
          <w:color w:val="000000" w:themeColor="text1"/>
          <w:sz w:val="72"/>
          <w:szCs w:val="72"/>
          <w:lang w:eastAsia="ja-JP"/>
        </w:rPr>
      </w:pPr>
    </w:p>
    <w:p w14:paraId="188983EE" w14:textId="77777777" w:rsidR="007265B2" w:rsidRDefault="007265B2" w:rsidP="006C12C0">
      <w:pPr>
        <w:jc w:val="center"/>
        <w:rPr>
          <w:rFonts w:eastAsiaTheme="majorEastAsia" w:cs="Arial"/>
          <w:color w:val="000000" w:themeColor="text1"/>
          <w:sz w:val="72"/>
          <w:szCs w:val="80"/>
          <w:lang w:val="en-US" w:eastAsia="ja-JP"/>
        </w:rPr>
      </w:pPr>
    </w:p>
    <w:p w14:paraId="33672885" w14:textId="77777777" w:rsidR="007265B2" w:rsidRDefault="007265B2" w:rsidP="006C12C0">
      <w:pPr>
        <w:jc w:val="center"/>
        <w:rPr>
          <w:rFonts w:eastAsiaTheme="majorEastAsia" w:cs="Arial"/>
          <w:color w:val="000000" w:themeColor="text1"/>
          <w:sz w:val="72"/>
          <w:szCs w:val="80"/>
          <w:lang w:val="en-US" w:eastAsia="ja-JP"/>
        </w:rPr>
      </w:pPr>
    </w:p>
    <w:p w14:paraId="2F126D23" w14:textId="77777777" w:rsidR="007265B2" w:rsidRDefault="007265B2" w:rsidP="006C12C0">
      <w:pPr>
        <w:jc w:val="center"/>
        <w:rPr>
          <w:rFonts w:eastAsiaTheme="majorEastAsia" w:cs="Arial"/>
          <w:color w:val="000000" w:themeColor="text1"/>
          <w:sz w:val="72"/>
          <w:szCs w:val="80"/>
          <w:lang w:val="en-US" w:eastAsia="ja-JP"/>
        </w:rPr>
      </w:pPr>
    </w:p>
    <w:p w14:paraId="01A8B81C" w14:textId="77777777" w:rsidR="007265B2" w:rsidRDefault="007265B2" w:rsidP="006C12C0">
      <w:pPr>
        <w:jc w:val="center"/>
        <w:rPr>
          <w:rFonts w:eastAsiaTheme="majorEastAsia" w:cs="Arial"/>
          <w:color w:val="000000" w:themeColor="text1"/>
          <w:sz w:val="72"/>
          <w:szCs w:val="80"/>
          <w:lang w:val="en-US" w:eastAsia="ja-JP"/>
        </w:rPr>
      </w:pPr>
    </w:p>
    <w:p w14:paraId="16836765" w14:textId="77777777" w:rsidR="007265B2" w:rsidRDefault="007265B2" w:rsidP="006C12C0">
      <w:pPr>
        <w:jc w:val="center"/>
        <w:rPr>
          <w:rFonts w:eastAsiaTheme="majorEastAsia" w:cs="Arial"/>
          <w:color w:val="000000" w:themeColor="text1"/>
          <w:sz w:val="72"/>
          <w:szCs w:val="80"/>
          <w:lang w:val="en-US" w:eastAsia="ja-JP"/>
        </w:rPr>
      </w:pPr>
    </w:p>
    <w:p w14:paraId="229D5898" w14:textId="77777777" w:rsidR="007265B2" w:rsidRDefault="007265B2" w:rsidP="006C12C0">
      <w:pPr>
        <w:jc w:val="center"/>
        <w:rPr>
          <w:rFonts w:eastAsiaTheme="majorEastAsia" w:cs="Arial"/>
          <w:color w:val="000000" w:themeColor="text1"/>
          <w:sz w:val="72"/>
          <w:szCs w:val="80"/>
          <w:lang w:val="en-US" w:eastAsia="ja-JP"/>
        </w:rPr>
      </w:pPr>
    </w:p>
    <w:p w14:paraId="3AB747B1" w14:textId="77777777" w:rsidR="007265B2" w:rsidRDefault="007265B2" w:rsidP="006C12C0">
      <w:pPr>
        <w:jc w:val="center"/>
        <w:rPr>
          <w:rFonts w:eastAsiaTheme="majorEastAsia" w:cs="Arial"/>
          <w:color w:val="000000" w:themeColor="text1"/>
          <w:sz w:val="72"/>
          <w:szCs w:val="80"/>
          <w:lang w:val="en-US" w:eastAsia="ja-JP"/>
        </w:rPr>
      </w:pPr>
    </w:p>
    <w:p w14:paraId="7456F093" w14:textId="77777777" w:rsidR="00FC59FC" w:rsidRDefault="00FC59FC" w:rsidP="00FC59FC">
      <w:pPr>
        <w:rPr>
          <w:b/>
          <w:bCs/>
          <w:sz w:val="32"/>
          <w:szCs w:val="32"/>
        </w:rPr>
      </w:pPr>
      <w:r>
        <w:rPr>
          <w:b/>
          <w:bCs/>
          <w:sz w:val="32"/>
          <w:szCs w:val="32"/>
        </w:rPr>
        <w:lastRenderedPageBreak/>
        <w:t>Document Control:</w:t>
      </w:r>
    </w:p>
    <w:tbl>
      <w:tblPr>
        <w:tblStyle w:val="TableGrid"/>
        <w:tblW w:w="9351" w:type="dxa"/>
        <w:tblLook w:val="04A0" w:firstRow="1" w:lastRow="0" w:firstColumn="1" w:lastColumn="0" w:noHBand="0" w:noVBand="1"/>
      </w:tblPr>
      <w:tblGrid>
        <w:gridCol w:w="2405"/>
        <w:gridCol w:w="2203"/>
        <w:gridCol w:w="2204"/>
        <w:gridCol w:w="2539"/>
      </w:tblGrid>
      <w:tr w:rsidR="00FC59FC" w14:paraId="55EF5CF6" w14:textId="77777777" w:rsidTr="00C71441">
        <w:tc>
          <w:tcPr>
            <w:tcW w:w="2405" w:type="dxa"/>
            <w:shd w:val="clear" w:color="auto" w:fill="D9D9D9" w:themeFill="background1" w:themeFillShade="D9"/>
            <w:vAlign w:val="center"/>
          </w:tcPr>
          <w:p w14:paraId="46581E94" w14:textId="77777777" w:rsidR="00FC59FC" w:rsidRPr="00EA2BC3" w:rsidRDefault="00FC59FC" w:rsidP="00186493">
            <w:pPr>
              <w:rPr>
                <w:b/>
                <w:bCs/>
              </w:rPr>
            </w:pPr>
            <w:r w:rsidRPr="00EA2BC3">
              <w:rPr>
                <w:b/>
                <w:bCs/>
              </w:rPr>
              <w:t>This document has been approved for operation within:</w:t>
            </w:r>
          </w:p>
        </w:tc>
        <w:tc>
          <w:tcPr>
            <w:tcW w:w="6946" w:type="dxa"/>
            <w:gridSpan w:val="3"/>
            <w:vAlign w:val="center"/>
          </w:tcPr>
          <w:p w14:paraId="3D99F240" w14:textId="77777777" w:rsidR="00FC59FC" w:rsidRPr="00EA2BC3" w:rsidRDefault="00FC59FC" w:rsidP="00186493">
            <w:r>
              <w:t>The Pennine Trust</w:t>
            </w:r>
          </w:p>
        </w:tc>
      </w:tr>
      <w:tr w:rsidR="00FC59FC" w14:paraId="7D6CD01D" w14:textId="77777777" w:rsidTr="00C71441">
        <w:trPr>
          <w:trHeight w:val="567"/>
        </w:trPr>
        <w:tc>
          <w:tcPr>
            <w:tcW w:w="2405" w:type="dxa"/>
            <w:shd w:val="clear" w:color="auto" w:fill="D9D9D9" w:themeFill="background1" w:themeFillShade="D9"/>
            <w:vAlign w:val="center"/>
          </w:tcPr>
          <w:p w14:paraId="5ACE2FCB" w14:textId="77777777" w:rsidR="00FC59FC" w:rsidRPr="00EA2BC3" w:rsidRDefault="00FC59FC" w:rsidP="00186493">
            <w:pPr>
              <w:rPr>
                <w:b/>
                <w:bCs/>
              </w:rPr>
            </w:pPr>
            <w:r w:rsidRPr="00EA2BC3">
              <w:rPr>
                <w:b/>
                <w:bCs/>
              </w:rPr>
              <w:t>Status</w:t>
            </w:r>
          </w:p>
        </w:tc>
        <w:tc>
          <w:tcPr>
            <w:tcW w:w="6946" w:type="dxa"/>
            <w:gridSpan w:val="3"/>
            <w:vAlign w:val="center"/>
          </w:tcPr>
          <w:p w14:paraId="330C6433" w14:textId="48FD6B89" w:rsidR="00FC59FC" w:rsidRPr="00EA2BC3" w:rsidRDefault="005C5139" w:rsidP="00186493">
            <w:r>
              <w:t>Mandatory</w:t>
            </w:r>
          </w:p>
        </w:tc>
      </w:tr>
      <w:tr w:rsidR="00FC59FC" w14:paraId="362F615B" w14:textId="77777777" w:rsidTr="00C71441">
        <w:trPr>
          <w:trHeight w:val="567"/>
        </w:trPr>
        <w:tc>
          <w:tcPr>
            <w:tcW w:w="2405" w:type="dxa"/>
            <w:shd w:val="clear" w:color="auto" w:fill="D9D9D9" w:themeFill="background1" w:themeFillShade="D9"/>
            <w:vAlign w:val="center"/>
          </w:tcPr>
          <w:p w14:paraId="5278F5B3" w14:textId="77777777" w:rsidR="00FC59FC" w:rsidRPr="00EA2BC3" w:rsidRDefault="00FC59FC" w:rsidP="00186493">
            <w:pPr>
              <w:rPr>
                <w:b/>
                <w:bCs/>
              </w:rPr>
            </w:pPr>
            <w:r w:rsidRPr="00EA2BC3">
              <w:rPr>
                <w:b/>
                <w:bCs/>
              </w:rPr>
              <w:t>Owner</w:t>
            </w:r>
          </w:p>
        </w:tc>
        <w:tc>
          <w:tcPr>
            <w:tcW w:w="6946" w:type="dxa"/>
            <w:gridSpan w:val="3"/>
            <w:vAlign w:val="center"/>
          </w:tcPr>
          <w:p w14:paraId="0576B5F6" w14:textId="77777777" w:rsidR="00FC59FC" w:rsidRPr="00EA2BC3" w:rsidRDefault="00FC59FC" w:rsidP="00186493">
            <w:r>
              <w:t>The Pennine Trust</w:t>
            </w:r>
          </w:p>
        </w:tc>
      </w:tr>
      <w:tr w:rsidR="00FC59FC" w14:paraId="4AC5739B" w14:textId="77777777" w:rsidTr="00C71441">
        <w:trPr>
          <w:trHeight w:val="567"/>
        </w:trPr>
        <w:tc>
          <w:tcPr>
            <w:tcW w:w="2405" w:type="dxa"/>
            <w:shd w:val="clear" w:color="auto" w:fill="D9D9D9" w:themeFill="background1" w:themeFillShade="D9"/>
            <w:vAlign w:val="center"/>
          </w:tcPr>
          <w:p w14:paraId="52B6A25F" w14:textId="77777777" w:rsidR="00FC59FC" w:rsidRPr="00EA2BC3" w:rsidRDefault="00FC59FC" w:rsidP="00186493">
            <w:pPr>
              <w:rPr>
                <w:b/>
                <w:bCs/>
              </w:rPr>
            </w:pPr>
            <w:r w:rsidRPr="00EA2BC3">
              <w:rPr>
                <w:b/>
                <w:bCs/>
              </w:rPr>
              <w:t>Date effective from</w:t>
            </w:r>
          </w:p>
        </w:tc>
        <w:tc>
          <w:tcPr>
            <w:tcW w:w="2203" w:type="dxa"/>
            <w:vAlign w:val="center"/>
          </w:tcPr>
          <w:p w14:paraId="437FE6D6" w14:textId="2DA59424" w:rsidR="00FC59FC" w:rsidRPr="00EA2BC3" w:rsidRDefault="00125E54" w:rsidP="00186493">
            <w:r>
              <w:t>January 202</w:t>
            </w:r>
            <w:r w:rsidR="00477A4B">
              <w:t>5</w:t>
            </w:r>
          </w:p>
        </w:tc>
        <w:tc>
          <w:tcPr>
            <w:tcW w:w="2204" w:type="dxa"/>
            <w:shd w:val="clear" w:color="auto" w:fill="D9D9D9" w:themeFill="background1" w:themeFillShade="D9"/>
            <w:vAlign w:val="center"/>
          </w:tcPr>
          <w:p w14:paraId="1CC76ECB" w14:textId="77777777" w:rsidR="00FC59FC" w:rsidRPr="00EA2BC3" w:rsidRDefault="00FC59FC" w:rsidP="00186493">
            <w:pPr>
              <w:rPr>
                <w:b/>
                <w:bCs/>
              </w:rPr>
            </w:pPr>
            <w:r w:rsidRPr="00EA2BC3">
              <w:rPr>
                <w:b/>
                <w:bCs/>
              </w:rPr>
              <w:t>Date of next review</w:t>
            </w:r>
          </w:p>
        </w:tc>
        <w:tc>
          <w:tcPr>
            <w:tcW w:w="2539" w:type="dxa"/>
            <w:vAlign w:val="center"/>
          </w:tcPr>
          <w:p w14:paraId="29F22D6D" w14:textId="24B780A9" w:rsidR="00FC59FC" w:rsidRPr="00EA2BC3" w:rsidRDefault="00125E54" w:rsidP="00186493">
            <w:r>
              <w:t>December 202</w:t>
            </w:r>
            <w:r w:rsidR="00477A4B">
              <w:t>5</w:t>
            </w:r>
          </w:p>
        </w:tc>
      </w:tr>
      <w:tr w:rsidR="00FC59FC" w14:paraId="3380DCB4" w14:textId="77777777" w:rsidTr="00C71441">
        <w:trPr>
          <w:trHeight w:val="567"/>
        </w:trPr>
        <w:tc>
          <w:tcPr>
            <w:tcW w:w="2405" w:type="dxa"/>
            <w:shd w:val="clear" w:color="auto" w:fill="D9D9D9" w:themeFill="background1" w:themeFillShade="D9"/>
            <w:vAlign w:val="center"/>
          </w:tcPr>
          <w:p w14:paraId="13F0E651" w14:textId="77777777" w:rsidR="00FC59FC" w:rsidRPr="00EA2BC3" w:rsidRDefault="00FC59FC" w:rsidP="00186493">
            <w:pPr>
              <w:rPr>
                <w:b/>
                <w:bCs/>
              </w:rPr>
            </w:pPr>
            <w:r w:rsidRPr="00EA2BC3">
              <w:rPr>
                <w:b/>
                <w:bCs/>
              </w:rPr>
              <w:t>Review period</w:t>
            </w:r>
          </w:p>
        </w:tc>
        <w:tc>
          <w:tcPr>
            <w:tcW w:w="2203" w:type="dxa"/>
            <w:vAlign w:val="center"/>
          </w:tcPr>
          <w:p w14:paraId="1BC05F36" w14:textId="77777777" w:rsidR="00FC59FC" w:rsidRPr="00EA2BC3" w:rsidRDefault="00FC59FC" w:rsidP="00186493">
            <w:r>
              <w:t>Annually</w:t>
            </w:r>
          </w:p>
        </w:tc>
        <w:tc>
          <w:tcPr>
            <w:tcW w:w="2204" w:type="dxa"/>
            <w:shd w:val="clear" w:color="auto" w:fill="D9D9D9" w:themeFill="background1" w:themeFillShade="D9"/>
            <w:vAlign w:val="center"/>
          </w:tcPr>
          <w:p w14:paraId="3E114D6B" w14:textId="77777777" w:rsidR="00FC59FC" w:rsidRPr="00EA2BC3" w:rsidRDefault="00FC59FC" w:rsidP="00186493">
            <w:pPr>
              <w:rPr>
                <w:b/>
                <w:bCs/>
              </w:rPr>
            </w:pPr>
            <w:r w:rsidRPr="00EA2BC3">
              <w:rPr>
                <w:b/>
                <w:bCs/>
              </w:rPr>
              <w:t>Version</w:t>
            </w:r>
          </w:p>
        </w:tc>
        <w:tc>
          <w:tcPr>
            <w:tcW w:w="2539" w:type="dxa"/>
            <w:vAlign w:val="center"/>
          </w:tcPr>
          <w:p w14:paraId="38D3E18E" w14:textId="58FAA797" w:rsidR="00FC59FC" w:rsidRPr="00EA2BC3" w:rsidRDefault="00CD0B1F" w:rsidP="00186493">
            <w:r>
              <w:t>3</w:t>
            </w:r>
          </w:p>
        </w:tc>
      </w:tr>
    </w:tbl>
    <w:p w14:paraId="719FB03E" w14:textId="77777777" w:rsidR="00FC59FC" w:rsidRDefault="00FC59FC" w:rsidP="00FC59FC">
      <w:pPr>
        <w:rPr>
          <w:b/>
          <w:bCs/>
          <w:sz w:val="32"/>
          <w:szCs w:val="32"/>
        </w:rPr>
      </w:pPr>
    </w:p>
    <w:tbl>
      <w:tblPr>
        <w:tblStyle w:val="TableGrid"/>
        <w:tblW w:w="9351" w:type="dxa"/>
        <w:tblLook w:val="04A0" w:firstRow="1" w:lastRow="0" w:firstColumn="1" w:lastColumn="0" w:noHBand="0" w:noVBand="1"/>
      </w:tblPr>
      <w:tblGrid>
        <w:gridCol w:w="2405"/>
        <w:gridCol w:w="6946"/>
      </w:tblGrid>
      <w:tr w:rsidR="00C71441" w:rsidRPr="006833EB" w14:paraId="695572B8" w14:textId="77777777" w:rsidTr="00641485">
        <w:trPr>
          <w:trHeight w:val="567"/>
        </w:trPr>
        <w:tc>
          <w:tcPr>
            <w:tcW w:w="2405" w:type="dxa"/>
            <w:shd w:val="clear" w:color="auto" w:fill="D9D9D9" w:themeFill="background1" w:themeFillShade="D9"/>
            <w:vAlign w:val="center"/>
          </w:tcPr>
          <w:p w14:paraId="70B05ED3" w14:textId="77777777" w:rsidR="00C71441" w:rsidRPr="006833EB" w:rsidRDefault="00C71441" w:rsidP="00641485">
            <w:pPr>
              <w:jc w:val="center"/>
              <w:rPr>
                <w:rFonts w:cs="Arial"/>
                <w:b/>
                <w:bCs/>
              </w:rPr>
            </w:pPr>
            <w:r w:rsidRPr="006833EB">
              <w:rPr>
                <w:rFonts w:cs="Arial"/>
                <w:b/>
                <w:bCs/>
              </w:rPr>
              <w:t>Version</w:t>
            </w:r>
          </w:p>
        </w:tc>
        <w:tc>
          <w:tcPr>
            <w:tcW w:w="6946" w:type="dxa"/>
            <w:shd w:val="clear" w:color="auto" w:fill="D9D9D9" w:themeFill="background1" w:themeFillShade="D9"/>
            <w:vAlign w:val="center"/>
          </w:tcPr>
          <w:p w14:paraId="3932B4F8" w14:textId="77777777" w:rsidR="00C71441" w:rsidRPr="006833EB" w:rsidRDefault="00C71441" w:rsidP="00641485">
            <w:pPr>
              <w:jc w:val="center"/>
              <w:rPr>
                <w:rFonts w:cs="Arial"/>
                <w:b/>
                <w:bCs/>
              </w:rPr>
            </w:pPr>
            <w:r w:rsidRPr="006833EB">
              <w:rPr>
                <w:rFonts w:cs="Arial"/>
                <w:b/>
                <w:bCs/>
              </w:rPr>
              <w:t>Changes identified</w:t>
            </w:r>
          </w:p>
        </w:tc>
      </w:tr>
      <w:tr w:rsidR="00C71441" w:rsidRPr="006833EB" w14:paraId="26B853CC" w14:textId="77777777" w:rsidTr="00641485">
        <w:trPr>
          <w:trHeight w:val="567"/>
        </w:trPr>
        <w:tc>
          <w:tcPr>
            <w:tcW w:w="2405" w:type="dxa"/>
            <w:shd w:val="clear" w:color="auto" w:fill="auto"/>
            <w:vAlign w:val="center"/>
          </w:tcPr>
          <w:p w14:paraId="0E1EFAE0" w14:textId="6DD723C1" w:rsidR="00C71441" w:rsidRPr="006833EB" w:rsidRDefault="00477A4B" w:rsidP="00641485">
            <w:pPr>
              <w:jc w:val="center"/>
              <w:rPr>
                <w:rFonts w:cs="Arial"/>
                <w:b/>
                <w:bCs/>
              </w:rPr>
            </w:pPr>
            <w:r>
              <w:rPr>
                <w:rFonts w:cs="Arial"/>
                <w:b/>
                <w:bCs/>
              </w:rPr>
              <w:t>3</w:t>
            </w:r>
          </w:p>
        </w:tc>
        <w:tc>
          <w:tcPr>
            <w:tcW w:w="6946" w:type="dxa"/>
            <w:shd w:val="clear" w:color="auto" w:fill="auto"/>
            <w:vAlign w:val="center"/>
          </w:tcPr>
          <w:p w14:paraId="6D666261" w14:textId="1566106B" w:rsidR="00871D58" w:rsidRDefault="00871D58" w:rsidP="00B81CED">
            <w:pPr>
              <w:pStyle w:val="ListParagraph"/>
              <w:numPr>
                <w:ilvl w:val="0"/>
                <w:numId w:val="36"/>
              </w:numPr>
              <w:spacing w:before="0"/>
              <w:jc w:val="left"/>
              <w:rPr>
                <w:rFonts w:ascii="Arial" w:hAnsi="Arial" w:cs="Arial"/>
              </w:rPr>
            </w:pPr>
            <w:r>
              <w:rPr>
                <w:rFonts w:ascii="Arial" w:hAnsi="Arial" w:cs="Arial"/>
              </w:rPr>
              <w:t>Updates to the legal framework.</w:t>
            </w:r>
          </w:p>
          <w:p w14:paraId="13B876F5" w14:textId="76F34336" w:rsidR="00B81CED" w:rsidRPr="00B81CED" w:rsidRDefault="00477A4B" w:rsidP="00B81CED">
            <w:pPr>
              <w:pStyle w:val="ListParagraph"/>
              <w:numPr>
                <w:ilvl w:val="0"/>
                <w:numId w:val="36"/>
              </w:numPr>
              <w:spacing w:before="0"/>
              <w:jc w:val="left"/>
              <w:rPr>
                <w:rFonts w:ascii="Arial" w:hAnsi="Arial" w:cs="Arial"/>
              </w:rPr>
            </w:pPr>
            <w:r>
              <w:rPr>
                <w:rFonts w:ascii="Arial" w:hAnsi="Arial" w:cs="Arial"/>
              </w:rPr>
              <w:t>Updated in line with the DfE’s 2024 updates to its ‘</w:t>
            </w:r>
            <w:r w:rsidR="00CE39A8">
              <w:rPr>
                <w:rFonts w:ascii="Arial" w:hAnsi="Arial" w:cs="Arial"/>
              </w:rPr>
              <w:t>procuring</w:t>
            </w:r>
            <w:r>
              <w:rPr>
                <w:rFonts w:ascii="Arial" w:hAnsi="Arial" w:cs="Arial"/>
              </w:rPr>
              <w:t xml:space="preserve"> school </w:t>
            </w:r>
            <w:r w:rsidR="00CE39A8">
              <w:rPr>
                <w:rFonts w:ascii="Arial" w:hAnsi="Arial" w:cs="Arial"/>
              </w:rPr>
              <w:t>uni</w:t>
            </w:r>
            <w:r>
              <w:rPr>
                <w:rFonts w:ascii="Arial" w:hAnsi="Arial" w:cs="Arial"/>
              </w:rPr>
              <w:t>f</w:t>
            </w:r>
            <w:r w:rsidR="00CE39A8">
              <w:rPr>
                <w:rFonts w:ascii="Arial" w:hAnsi="Arial" w:cs="Arial"/>
              </w:rPr>
              <w:t>o</w:t>
            </w:r>
            <w:r>
              <w:rPr>
                <w:rFonts w:ascii="Arial" w:hAnsi="Arial" w:cs="Arial"/>
              </w:rPr>
              <w:t>rm supplies’ guidance, including how school should find and consult alternative supp</w:t>
            </w:r>
            <w:r w:rsidR="00CE39A8">
              <w:rPr>
                <w:rFonts w:ascii="Arial" w:hAnsi="Arial" w:cs="Arial"/>
              </w:rPr>
              <w:t>liers</w:t>
            </w:r>
            <w:r w:rsidR="00541040">
              <w:rPr>
                <w:rFonts w:ascii="Arial" w:hAnsi="Arial" w:cs="Arial"/>
              </w:rPr>
              <w:t xml:space="preserve"> (</w:t>
            </w:r>
            <w:r w:rsidR="00871D58">
              <w:rPr>
                <w:rFonts w:ascii="Arial" w:hAnsi="Arial" w:cs="Arial"/>
              </w:rPr>
              <w:t>sections 7 and 8)</w:t>
            </w:r>
            <w:r w:rsidR="00541040">
              <w:rPr>
                <w:rFonts w:ascii="Arial" w:hAnsi="Arial" w:cs="Arial"/>
              </w:rPr>
              <w:t xml:space="preserve"> </w:t>
            </w:r>
          </w:p>
        </w:tc>
      </w:tr>
    </w:tbl>
    <w:p w14:paraId="62C9BEFA" w14:textId="77777777" w:rsidR="00C71441" w:rsidRDefault="00C71441" w:rsidP="00FC59FC">
      <w:pPr>
        <w:rPr>
          <w:b/>
          <w:bCs/>
          <w:sz w:val="32"/>
          <w:szCs w:val="32"/>
        </w:rPr>
      </w:pPr>
    </w:p>
    <w:p w14:paraId="569DF88B" w14:textId="77777777" w:rsidR="00B0676E" w:rsidRDefault="00B0676E" w:rsidP="006C12C0">
      <w:pPr>
        <w:jc w:val="center"/>
        <w:rPr>
          <w:rFonts w:eastAsiaTheme="majorEastAsia" w:cs="Arial"/>
          <w:color w:val="000000" w:themeColor="text1"/>
          <w:sz w:val="72"/>
          <w:szCs w:val="80"/>
          <w:lang w:val="en-US" w:eastAsia="ja-JP"/>
        </w:rPr>
      </w:pPr>
    </w:p>
    <w:p w14:paraId="22604ADD" w14:textId="77777777" w:rsidR="00B0676E" w:rsidRDefault="00B0676E" w:rsidP="006C12C0">
      <w:pPr>
        <w:jc w:val="center"/>
        <w:rPr>
          <w:rFonts w:eastAsiaTheme="majorEastAsia" w:cs="Arial"/>
          <w:color w:val="000000" w:themeColor="text1"/>
          <w:sz w:val="72"/>
          <w:szCs w:val="80"/>
          <w:lang w:val="en-US" w:eastAsia="ja-JP"/>
        </w:rPr>
      </w:pPr>
    </w:p>
    <w:p w14:paraId="121C90FF" w14:textId="77777777" w:rsidR="00B0676E" w:rsidRDefault="00B0676E" w:rsidP="006C12C0">
      <w:pPr>
        <w:jc w:val="center"/>
        <w:rPr>
          <w:rFonts w:eastAsiaTheme="majorEastAsia" w:cs="Arial"/>
          <w:color w:val="000000" w:themeColor="text1"/>
          <w:sz w:val="72"/>
          <w:szCs w:val="80"/>
          <w:lang w:val="en-US" w:eastAsia="ja-JP"/>
        </w:rPr>
      </w:pPr>
    </w:p>
    <w:p w14:paraId="6D7CA028" w14:textId="77777777" w:rsidR="00B0676E" w:rsidRDefault="00B0676E" w:rsidP="006C12C0">
      <w:pPr>
        <w:jc w:val="center"/>
        <w:rPr>
          <w:rFonts w:eastAsiaTheme="majorEastAsia" w:cs="Arial"/>
          <w:color w:val="000000" w:themeColor="text1"/>
          <w:sz w:val="72"/>
          <w:szCs w:val="80"/>
          <w:lang w:val="en-US" w:eastAsia="ja-JP"/>
        </w:rPr>
      </w:pPr>
    </w:p>
    <w:p w14:paraId="64730BD0" w14:textId="48E50B4D"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5869A2EA" w14:textId="77777777" w:rsidR="00B0676E" w:rsidRDefault="00B0676E" w:rsidP="00BF3F57">
      <w:pPr>
        <w:rPr>
          <w:b/>
          <w:bCs/>
          <w:sz w:val="32"/>
          <w:szCs w:val="32"/>
        </w:rPr>
      </w:pPr>
    </w:p>
    <w:p w14:paraId="15BB98F5" w14:textId="15B83F86" w:rsidR="00A23725" w:rsidRPr="00F3505B" w:rsidRDefault="00A23725" w:rsidP="00BF3F57">
      <w:pPr>
        <w:rPr>
          <w:b/>
          <w:bCs/>
          <w:sz w:val="32"/>
          <w:szCs w:val="32"/>
        </w:rPr>
      </w:pPr>
      <w:r w:rsidRPr="00F3505B">
        <w:rPr>
          <w:b/>
          <w:bCs/>
          <w:sz w:val="32"/>
          <w:szCs w:val="32"/>
        </w:rPr>
        <w:lastRenderedPageBreak/>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587FE500" w14:textId="48EE093A" w:rsidR="00EC6589" w:rsidRPr="00EC6589" w:rsidRDefault="00A23725" w:rsidP="003F31D0">
      <w:pPr>
        <w:pStyle w:val="ListParagraph"/>
        <w:numPr>
          <w:ilvl w:val="0"/>
          <w:numId w:val="1"/>
        </w:numPr>
        <w:ind w:left="426"/>
        <w:contextualSpacing w:val="0"/>
        <w:rPr>
          <w:rStyle w:val="Hyperlink"/>
          <w:rFonts w:ascii="Arial" w:hAnsi="Arial" w:cs="Arial"/>
          <w:color w:val="auto"/>
          <w:u w:val="none"/>
        </w:rPr>
      </w:pPr>
      <w:r>
        <w:rPr>
          <w:rFonts w:ascii="Arial" w:hAnsi="Arial" w:cs="Arial"/>
        </w:rPr>
        <w:fldChar w:fldCharType="end"/>
      </w:r>
      <w:hyperlink w:anchor="_[Updated]_Legal_framework" w:history="1">
        <w:r w:rsidR="00586921">
          <w:rPr>
            <w:rStyle w:val="Hyperlink"/>
            <w:rFonts w:ascii="Arial" w:hAnsi="Arial" w:cs="Arial"/>
          </w:rPr>
          <w:t>Legal framework</w:t>
        </w:r>
      </w:hyperlink>
    </w:p>
    <w:p w14:paraId="51C3F987" w14:textId="2867CDB1" w:rsidR="00EC6589" w:rsidRPr="00EC6589" w:rsidRDefault="00EC6589" w:rsidP="003F31D0">
      <w:pPr>
        <w:pStyle w:val="ListParagraph"/>
        <w:numPr>
          <w:ilvl w:val="0"/>
          <w:numId w:val="1"/>
        </w:numPr>
        <w:ind w:left="426"/>
        <w:contextualSpacing w:val="0"/>
        <w:rPr>
          <w:rStyle w:val="Hyperlink"/>
          <w:rFonts w:ascii="Arial" w:hAnsi="Arial" w:cs="Arial"/>
          <w:color w:val="auto"/>
          <w:u w:val="none"/>
        </w:rPr>
      </w:pPr>
      <w:hyperlink w:anchor="_[Updated]_Roles_and" w:history="1">
        <w:r w:rsidRPr="00EC6589">
          <w:rPr>
            <w:rStyle w:val="Hyperlink"/>
            <w:rFonts w:ascii="Arial" w:hAnsi="Arial" w:cs="Arial"/>
          </w:rPr>
          <w:t>Roles and responsibilities</w:t>
        </w:r>
      </w:hyperlink>
    </w:p>
    <w:p w14:paraId="197E650F" w14:textId="1C00D3B7" w:rsidR="00A23725" w:rsidRPr="00EC6589" w:rsidRDefault="00EC6589" w:rsidP="003F31D0">
      <w:pPr>
        <w:pStyle w:val="ListParagraph"/>
        <w:numPr>
          <w:ilvl w:val="0"/>
          <w:numId w:val="1"/>
        </w:numPr>
        <w:ind w:left="426"/>
        <w:contextualSpacing w:val="0"/>
        <w:rPr>
          <w:rStyle w:val="Hyperlink"/>
          <w:rFonts w:ascii="Arial" w:hAnsi="Arial" w:cs="Arial"/>
          <w:color w:val="auto"/>
          <w:u w:val="none"/>
        </w:rPr>
      </w:pPr>
      <w:hyperlink w:anchor="_[Updated]_Principles_for" w:history="1">
        <w:r w:rsidRPr="00EC6589">
          <w:rPr>
            <w:rStyle w:val="Hyperlink"/>
            <w:rFonts w:ascii="Arial" w:hAnsi="Arial" w:cs="Arial"/>
          </w:rPr>
          <w:t>Cost principles</w:t>
        </w:r>
      </w:hyperlink>
    </w:p>
    <w:p w14:paraId="6C1F2029" w14:textId="73D6CAA5" w:rsidR="00EC6589" w:rsidRPr="00C51CAC" w:rsidRDefault="00EC6589" w:rsidP="003F31D0">
      <w:pPr>
        <w:pStyle w:val="ListParagraph"/>
        <w:numPr>
          <w:ilvl w:val="0"/>
          <w:numId w:val="1"/>
        </w:numPr>
        <w:ind w:left="426"/>
        <w:contextualSpacing w:val="0"/>
        <w:rPr>
          <w:rStyle w:val="Hyperlink"/>
          <w:rFonts w:ascii="Arial" w:hAnsi="Arial" w:cs="Arial"/>
          <w:color w:val="auto"/>
          <w:u w:val="none"/>
        </w:rPr>
      </w:pPr>
      <w:hyperlink w:anchor="_[Updated]_Equality_principles" w:history="1">
        <w:r w:rsidRPr="00EC6589">
          <w:rPr>
            <w:rStyle w:val="Hyperlink"/>
            <w:rFonts w:ascii="Arial" w:hAnsi="Arial" w:cs="Arial"/>
          </w:rPr>
          <w:t>Equality principles</w:t>
        </w:r>
      </w:hyperlink>
    </w:p>
    <w:p w14:paraId="42E02BBE" w14:textId="402D1C36" w:rsidR="00C51CAC" w:rsidRPr="00C51CAC" w:rsidRDefault="00C51CAC" w:rsidP="003F31D0">
      <w:pPr>
        <w:pStyle w:val="ListParagraph"/>
        <w:numPr>
          <w:ilvl w:val="0"/>
          <w:numId w:val="1"/>
        </w:numPr>
        <w:ind w:left="426"/>
        <w:contextualSpacing w:val="0"/>
        <w:rPr>
          <w:rStyle w:val="Hyperlink"/>
          <w:rFonts w:ascii="Arial" w:hAnsi="Arial" w:cs="Arial"/>
          <w:color w:val="auto"/>
          <w:u w:val="none"/>
        </w:rPr>
      </w:pPr>
      <w:hyperlink w:anchor="_Complaints_and_challenges" w:history="1">
        <w:r w:rsidRPr="00C51CAC">
          <w:rPr>
            <w:rStyle w:val="Hyperlink"/>
            <w:rFonts w:ascii="Arial" w:hAnsi="Arial" w:cs="Arial"/>
          </w:rPr>
          <w:t>Complaints and challenges</w:t>
        </w:r>
      </w:hyperlink>
    </w:p>
    <w:p w14:paraId="71D10DCF" w14:textId="4E26A964" w:rsidR="00EC6589" w:rsidRPr="00C51CAC" w:rsidRDefault="00C51CAC" w:rsidP="003F31D0">
      <w:pPr>
        <w:pStyle w:val="ListParagraph"/>
        <w:numPr>
          <w:ilvl w:val="0"/>
          <w:numId w:val="1"/>
        </w:numPr>
        <w:ind w:left="426"/>
        <w:contextualSpacing w:val="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"_[Updated]_School_uniform" </w:instrText>
      </w:r>
      <w:r>
        <w:rPr>
          <w:rStyle w:val="Hyperlink"/>
          <w:rFonts w:ascii="Arial" w:hAnsi="Arial" w:cs="Arial"/>
        </w:rPr>
      </w:r>
      <w:r>
        <w:rPr>
          <w:rStyle w:val="Hyperlink"/>
          <w:rFonts w:ascii="Arial" w:hAnsi="Arial" w:cs="Arial"/>
        </w:rPr>
        <w:fldChar w:fldCharType="separate"/>
      </w:r>
      <w:r w:rsidR="00EC6589" w:rsidRPr="00C51CAC">
        <w:rPr>
          <w:rStyle w:val="Hyperlink"/>
          <w:rFonts w:ascii="Arial" w:hAnsi="Arial" w:cs="Arial"/>
        </w:rPr>
        <w:t>School uniform supplier</w:t>
      </w:r>
    </w:p>
    <w:p w14:paraId="605C6D88" w14:textId="1F2BF911" w:rsidR="00B336D0" w:rsidRPr="009A1895" w:rsidRDefault="00C51CAC" w:rsidP="00B336D0">
      <w:pPr>
        <w:pStyle w:val="ListParagraph"/>
        <w:numPr>
          <w:ilvl w:val="0"/>
          <w:numId w:val="1"/>
        </w:numPr>
        <w:ind w:left="426"/>
        <w:contextualSpacing w:val="0"/>
        <w:rPr>
          <w:rStyle w:val="Hyperlink"/>
          <w:rFonts w:ascii="Arial" w:hAnsi="Arial" w:cs="Arial"/>
        </w:rPr>
      </w:pPr>
      <w:r>
        <w:rPr>
          <w:rStyle w:val="Hyperlink"/>
          <w:rFonts w:ascii="Arial" w:hAnsi="Arial" w:cs="Arial"/>
        </w:rPr>
        <w:fldChar w:fldCharType="end"/>
      </w:r>
      <w:r w:rsidR="009A1895">
        <w:rPr>
          <w:rStyle w:val="Hyperlink"/>
          <w:rFonts w:ascii="Arial" w:hAnsi="Arial" w:cs="Arial"/>
        </w:rPr>
        <w:fldChar w:fldCharType="begin"/>
      </w:r>
      <w:r w:rsidR="009A1895">
        <w:rPr>
          <w:rStyle w:val="Hyperlink"/>
          <w:rFonts w:ascii="Arial" w:hAnsi="Arial" w:cs="Arial"/>
        </w:rPr>
        <w:instrText>HYPERLINK  \l "_Finding_and_consulting"</w:instrText>
      </w:r>
      <w:r w:rsidR="009A1895">
        <w:rPr>
          <w:rStyle w:val="Hyperlink"/>
          <w:rFonts w:ascii="Arial" w:hAnsi="Arial" w:cs="Arial"/>
        </w:rPr>
      </w:r>
      <w:r w:rsidR="009A1895">
        <w:rPr>
          <w:rStyle w:val="Hyperlink"/>
          <w:rFonts w:ascii="Arial" w:hAnsi="Arial" w:cs="Arial"/>
        </w:rPr>
        <w:fldChar w:fldCharType="separate"/>
      </w:r>
      <w:r w:rsidR="00F4634E" w:rsidRPr="009A1895">
        <w:rPr>
          <w:rStyle w:val="Hyperlink"/>
          <w:rFonts w:ascii="Arial" w:hAnsi="Arial" w:cs="Arial"/>
        </w:rPr>
        <w:t>Finding and consulting suppliers</w:t>
      </w:r>
    </w:p>
    <w:p w14:paraId="54E2DF1C" w14:textId="23E0969D" w:rsidR="00B336D0" w:rsidRPr="00B336D0" w:rsidRDefault="009A1895" w:rsidP="00B336D0">
      <w:pPr>
        <w:pStyle w:val="ListParagraph"/>
        <w:numPr>
          <w:ilvl w:val="0"/>
          <w:numId w:val="1"/>
        </w:numPr>
        <w:ind w:left="426"/>
        <w:contextualSpacing w:val="0"/>
        <w:rPr>
          <w:rFonts w:cs="Arial"/>
          <w:color w:val="0000FF"/>
          <w:u w:val="single"/>
        </w:rPr>
      </w:pPr>
      <w:r>
        <w:rPr>
          <w:rStyle w:val="Hyperlink"/>
          <w:rFonts w:ascii="Arial" w:hAnsi="Arial" w:cs="Arial"/>
        </w:rPr>
        <w:fldChar w:fldCharType="end"/>
      </w:r>
      <w:hyperlink w:anchor="_Template_documents" w:history="1">
        <w:r w:rsidR="004C2F02" w:rsidRPr="004C2F02">
          <w:rPr>
            <w:rStyle w:val="Hyperlink"/>
            <w:rFonts w:ascii="Arial" w:hAnsi="Arial" w:cs="Arial"/>
          </w:rPr>
          <w:t>Template documents</w:t>
        </w:r>
      </w:hyperlink>
    </w:p>
    <w:p w14:paraId="0D31D0AE" w14:textId="0C0FBB6E" w:rsidR="00EC6589" w:rsidRPr="00EC6589" w:rsidRDefault="00EC6589" w:rsidP="003F31D0">
      <w:pPr>
        <w:pStyle w:val="ListParagraph"/>
        <w:numPr>
          <w:ilvl w:val="0"/>
          <w:numId w:val="1"/>
        </w:numPr>
        <w:ind w:left="426"/>
        <w:contextualSpacing w:val="0"/>
        <w:rPr>
          <w:rStyle w:val="Hyperlink"/>
          <w:rFonts w:ascii="Arial" w:hAnsi="Arial" w:cs="Arial"/>
          <w:color w:val="auto"/>
          <w:u w:val="none"/>
        </w:rPr>
      </w:pPr>
      <w:hyperlink w:anchor="_Uniform_assistance" w:history="1">
        <w:r w:rsidRPr="00C51CAC">
          <w:rPr>
            <w:rStyle w:val="Hyperlink"/>
            <w:rFonts w:ascii="Arial" w:hAnsi="Arial" w:cs="Arial"/>
          </w:rPr>
          <w:t>Uniform assistance</w:t>
        </w:r>
      </w:hyperlink>
    </w:p>
    <w:p w14:paraId="1521E9F6" w14:textId="4CC1C64F" w:rsidR="00EC6589" w:rsidRPr="00EC6589" w:rsidRDefault="00EC6589" w:rsidP="003F31D0">
      <w:pPr>
        <w:pStyle w:val="ListParagraph"/>
        <w:numPr>
          <w:ilvl w:val="0"/>
          <w:numId w:val="1"/>
        </w:numPr>
        <w:ind w:left="426"/>
        <w:contextualSpacing w:val="0"/>
        <w:rPr>
          <w:rStyle w:val="Hyperlink"/>
          <w:rFonts w:ascii="Arial" w:hAnsi="Arial" w:cs="Arial"/>
          <w:color w:val="auto"/>
          <w:u w:val="none"/>
        </w:rPr>
      </w:pPr>
      <w:hyperlink w:anchor="_Non-compliance" w:history="1">
        <w:r w:rsidRPr="00C51CAC">
          <w:rPr>
            <w:rStyle w:val="Hyperlink"/>
            <w:rFonts w:ascii="Arial" w:hAnsi="Arial" w:cs="Arial"/>
          </w:rPr>
          <w:t>Non-compliance</w:t>
        </w:r>
      </w:hyperlink>
    </w:p>
    <w:p w14:paraId="36F4E917" w14:textId="29179B18" w:rsidR="00EC6589" w:rsidRPr="00EC6589" w:rsidRDefault="00EC6589" w:rsidP="003F31D0">
      <w:pPr>
        <w:pStyle w:val="ListParagraph"/>
        <w:numPr>
          <w:ilvl w:val="0"/>
          <w:numId w:val="1"/>
        </w:numPr>
        <w:ind w:left="426"/>
        <w:contextualSpacing w:val="0"/>
        <w:rPr>
          <w:rStyle w:val="Hyperlink"/>
          <w:rFonts w:ascii="Arial" w:hAnsi="Arial" w:cs="Arial"/>
          <w:color w:val="auto"/>
          <w:u w:val="none"/>
        </w:rPr>
      </w:pPr>
      <w:hyperlink w:anchor="_The_uniform" w:history="1">
        <w:r w:rsidRPr="00C51CAC">
          <w:rPr>
            <w:rStyle w:val="Hyperlink"/>
            <w:rFonts w:ascii="Arial" w:hAnsi="Arial" w:cs="Arial"/>
          </w:rPr>
          <w:t>School uniform</w:t>
        </w:r>
      </w:hyperlink>
    </w:p>
    <w:p w14:paraId="6C2DE40B" w14:textId="3198BAD4" w:rsidR="00EC6589" w:rsidRPr="00EC6589" w:rsidRDefault="00EC6589" w:rsidP="003F31D0">
      <w:pPr>
        <w:pStyle w:val="ListParagraph"/>
        <w:numPr>
          <w:ilvl w:val="0"/>
          <w:numId w:val="1"/>
        </w:numPr>
        <w:ind w:left="426"/>
        <w:contextualSpacing w:val="0"/>
        <w:rPr>
          <w:rStyle w:val="Hyperlink"/>
          <w:rFonts w:ascii="Arial" w:hAnsi="Arial" w:cs="Arial"/>
          <w:color w:val="auto"/>
          <w:u w:val="none"/>
        </w:rPr>
      </w:pPr>
      <w:hyperlink w:anchor="_Hot_weather" w:history="1">
        <w:r w:rsidRPr="00C51CAC">
          <w:rPr>
            <w:rStyle w:val="Hyperlink"/>
            <w:rFonts w:ascii="Arial" w:hAnsi="Arial" w:cs="Arial"/>
          </w:rPr>
          <w:t>Adverse weather</w:t>
        </w:r>
      </w:hyperlink>
    </w:p>
    <w:p w14:paraId="2186DF2F" w14:textId="749A9E28" w:rsidR="00EC6589" w:rsidRPr="00EC6589" w:rsidRDefault="00EC6589" w:rsidP="003F31D0">
      <w:pPr>
        <w:pStyle w:val="ListParagraph"/>
        <w:numPr>
          <w:ilvl w:val="0"/>
          <w:numId w:val="1"/>
        </w:numPr>
        <w:ind w:left="426"/>
        <w:contextualSpacing w:val="0"/>
        <w:rPr>
          <w:rStyle w:val="Hyperlink"/>
          <w:rFonts w:ascii="Arial" w:hAnsi="Arial" w:cs="Arial"/>
          <w:color w:val="auto"/>
          <w:u w:val="none"/>
        </w:rPr>
      </w:pPr>
      <w:hyperlink w:anchor="_Labelling" w:history="1">
        <w:r w:rsidRPr="00C51CAC">
          <w:rPr>
            <w:rStyle w:val="Hyperlink"/>
            <w:rFonts w:ascii="Arial" w:hAnsi="Arial" w:cs="Arial"/>
          </w:rPr>
          <w:t>Labelling</w:t>
        </w:r>
      </w:hyperlink>
    </w:p>
    <w:p w14:paraId="74786BD3" w14:textId="601A9640" w:rsidR="00EC6589" w:rsidRPr="00EC6589" w:rsidRDefault="00EC6589" w:rsidP="003F31D0">
      <w:pPr>
        <w:pStyle w:val="ListParagraph"/>
        <w:numPr>
          <w:ilvl w:val="0"/>
          <w:numId w:val="1"/>
        </w:numPr>
        <w:ind w:left="426"/>
        <w:contextualSpacing w:val="0"/>
        <w:rPr>
          <w:rStyle w:val="Hyperlink"/>
          <w:rFonts w:ascii="Arial" w:hAnsi="Arial" w:cs="Arial"/>
          <w:color w:val="auto"/>
          <w:u w:val="none"/>
        </w:rPr>
      </w:pPr>
      <w:hyperlink w:anchor="_Monitoring_and_review" w:history="1">
        <w:r w:rsidRPr="00C51CAC">
          <w:rPr>
            <w:rStyle w:val="Hyperlink"/>
            <w:rFonts w:ascii="Arial" w:hAnsi="Arial" w:cs="Arial"/>
          </w:rPr>
          <w:t>Monitoring and review</w:t>
        </w:r>
      </w:hyperlink>
    </w:p>
    <w:p w14:paraId="2736E29E" w14:textId="28642FB1" w:rsidR="00EC6589" w:rsidRDefault="00EC6589" w:rsidP="00EC6589">
      <w:pPr>
        <w:rPr>
          <w:rFonts w:cs="Arial"/>
          <w:b/>
          <w:bCs/>
        </w:rPr>
      </w:pPr>
      <w:r>
        <w:rPr>
          <w:rFonts w:cs="Arial"/>
          <w:b/>
          <w:bCs/>
        </w:rPr>
        <w:t>Appendices</w:t>
      </w:r>
    </w:p>
    <w:p w14:paraId="268665A8" w14:textId="6FC744E6" w:rsidR="00EC6589" w:rsidRPr="00EC6589" w:rsidRDefault="00EC6589" w:rsidP="00EC6589">
      <w:pPr>
        <w:pStyle w:val="ListParagraph"/>
        <w:numPr>
          <w:ilvl w:val="0"/>
          <w:numId w:val="35"/>
        </w:numPr>
        <w:rPr>
          <w:rFonts w:cs="Arial"/>
        </w:rPr>
      </w:pPr>
      <w:hyperlink w:anchor="AppendixTitle1" w:history="1">
        <w:r w:rsidRPr="00C51CAC">
          <w:rPr>
            <w:rStyle w:val="Hyperlink"/>
            <w:rFonts w:cs="Arial"/>
          </w:rPr>
          <w:t>School Uniform Assistance Application Form</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1" w:name="_Statement_of_Intent"/>
      <w:bookmarkEnd w:id="1"/>
    </w:p>
    <w:p w14:paraId="43603869" w14:textId="77777777" w:rsidR="00BF3F57" w:rsidRDefault="00A23725" w:rsidP="003F31D0">
      <w:pPr>
        <w:rPr>
          <w:b/>
          <w:bCs/>
          <w:sz w:val="28"/>
          <w:szCs w:val="28"/>
        </w:rPr>
      </w:pPr>
      <w:r w:rsidRPr="00BF3F57">
        <w:rPr>
          <w:b/>
          <w:bCs/>
          <w:sz w:val="28"/>
          <w:szCs w:val="28"/>
        </w:rPr>
        <w:lastRenderedPageBreak/>
        <w:t>Statement of intent</w:t>
      </w:r>
    </w:p>
    <w:p w14:paraId="6E4034A6" w14:textId="5B84240C" w:rsidR="0058265C" w:rsidRDefault="001F1357" w:rsidP="0058265C">
      <w:r w:rsidRPr="001F1357">
        <w:rPr>
          <w:bCs/>
        </w:rPr>
        <w:t>The Pennine Trust</w:t>
      </w:r>
      <w:r w:rsidR="0058265C" w:rsidRPr="001F1357">
        <w:t xml:space="preserve"> </w:t>
      </w:r>
      <w:r w:rsidR="00FE6431" w:rsidRPr="00D512BC">
        <w:t>believe</w:t>
      </w:r>
      <w:r w:rsidR="00FE6431">
        <w:t>s that a consistent school uniform policy is vital to promote the ethos of the school</w:t>
      </w:r>
      <w:r w:rsidR="003A768C">
        <w:t>.  School uniform plays a key role in promoting pride, self-confidence and a feeling of belonging within the student body</w:t>
      </w:r>
      <w:r w:rsidR="005D4036">
        <w:t xml:space="preserve">.  These factors contribute to pupils’ wellbeing, removing the additional pressures of deciding what to wear and added stress of meeting the expectations their peers may have. </w:t>
      </w:r>
    </w:p>
    <w:p w14:paraId="0A2A0F3D" w14:textId="1E3B25AE" w:rsidR="00F77CEB" w:rsidRDefault="00F77CEB" w:rsidP="006C12C0">
      <w:r>
        <w:t>This policy lays out the measures the school has taken to ensure a consistent, fair and inclusive uniform policy, and to implement a uniform that reflects the needs of all pupils</w:t>
      </w:r>
      <w:r w:rsidR="00F26374">
        <w:t>.  Two options are available to ensure affordability</w:t>
      </w:r>
      <w:r>
        <w:t xml:space="preserve"> and the best value for money for the school and pupils’ families. </w:t>
      </w:r>
    </w:p>
    <w:p w14:paraId="783E02FD" w14:textId="0377D83A" w:rsidR="00F77CEB" w:rsidRDefault="00F77CEB" w:rsidP="0058265C">
      <w:r>
        <w:t>We believe that pupils learn most effectively and achieve their best outcomes when they are comfortable, able to be themselves, and dressed in such a way that sets an appropriate tone for education.</w:t>
      </w:r>
    </w:p>
    <w:p w14:paraId="0F1C4E70" w14:textId="77777777" w:rsidR="00A23725" w:rsidRDefault="00A23725" w:rsidP="006C12C0"/>
    <w:p w14:paraId="4BF9CE7E" w14:textId="77777777" w:rsidR="00A23725" w:rsidRDefault="00A23725" w:rsidP="006C12C0">
      <w:pPr>
        <w:sectPr w:rsidR="00A23725" w:rsidSect="00DE720C">
          <w:headerReference w:type="first" r:id="rId11"/>
          <w:pgSz w:w="11906" w:h="16838"/>
          <w:pgMar w:top="1440" w:right="1440" w:bottom="1440" w:left="1440" w:header="709" w:footer="709" w:gutter="0"/>
          <w:pgNumType w:start="0"/>
          <w:cols w:space="708"/>
          <w:titlePg/>
          <w:docGrid w:linePitch="360"/>
        </w:sectPr>
      </w:pPr>
    </w:p>
    <w:p w14:paraId="01ACC570" w14:textId="40D54015" w:rsidR="0058265C" w:rsidRPr="00223A05" w:rsidRDefault="0058265C" w:rsidP="00CC554F">
      <w:pPr>
        <w:pStyle w:val="Heading10"/>
      </w:pPr>
      <w:bookmarkStart w:id="2" w:name="_Legal_framework_1"/>
      <w:bookmarkStart w:id="3" w:name="_[Updated]_Legal_framework"/>
      <w:bookmarkEnd w:id="2"/>
      <w:bookmarkEnd w:id="3"/>
      <w:r w:rsidRPr="00223A05">
        <w:lastRenderedPageBreak/>
        <w:t>Legal framework</w:t>
      </w:r>
    </w:p>
    <w:p w14:paraId="5C1F0A51" w14:textId="126BD295" w:rsidR="0058265C" w:rsidRDefault="0058265C" w:rsidP="0058265C">
      <w:r>
        <w:t>This policy has due regard to all relevant legislation</w:t>
      </w:r>
      <w:r w:rsidR="00334243">
        <w:t xml:space="preserve"> and guidance </w:t>
      </w:r>
      <w:r>
        <w:t>including, but not limited to, the following:</w:t>
      </w:r>
      <w:r w:rsidRPr="00EC7305">
        <w:t xml:space="preserve"> </w:t>
      </w:r>
    </w:p>
    <w:p w14:paraId="0917510E" w14:textId="77777777" w:rsidR="0000722F" w:rsidRPr="00A14AC8" w:rsidRDefault="0000722F" w:rsidP="00A14AC8">
      <w:pPr>
        <w:pStyle w:val="ListParagraph"/>
        <w:numPr>
          <w:ilvl w:val="0"/>
          <w:numId w:val="42"/>
        </w:numPr>
      </w:pPr>
      <w:r w:rsidRPr="00A14AC8">
        <w:t>Human Rights Act 1998</w:t>
      </w:r>
    </w:p>
    <w:p w14:paraId="5E8D3225" w14:textId="1E73A0B2" w:rsidR="0000722F" w:rsidRPr="00A14AC8" w:rsidRDefault="0000722F" w:rsidP="00A14AC8">
      <w:pPr>
        <w:pStyle w:val="ListParagraph"/>
        <w:numPr>
          <w:ilvl w:val="0"/>
          <w:numId w:val="42"/>
        </w:numPr>
      </w:pPr>
      <w:r w:rsidRPr="00A14AC8">
        <w:t>Education and Inspections Act 2006</w:t>
      </w:r>
    </w:p>
    <w:p w14:paraId="69C99349" w14:textId="0916BF2B" w:rsidR="0000722F" w:rsidRPr="00A14AC8" w:rsidRDefault="0000722F" w:rsidP="00A14AC8">
      <w:pPr>
        <w:pStyle w:val="ListParagraph"/>
        <w:numPr>
          <w:ilvl w:val="0"/>
          <w:numId w:val="42"/>
        </w:numPr>
      </w:pPr>
      <w:r w:rsidRPr="00A14AC8">
        <w:t>Equality Act 2010</w:t>
      </w:r>
    </w:p>
    <w:p w14:paraId="752457F2" w14:textId="0ABD60FE" w:rsidR="0000722F" w:rsidRPr="00A14AC8" w:rsidRDefault="0000722F" w:rsidP="00A14AC8">
      <w:pPr>
        <w:pStyle w:val="ListParagraph"/>
        <w:numPr>
          <w:ilvl w:val="0"/>
          <w:numId w:val="42"/>
        </w:numPr>
      </w:pPr>
      <w:r w:rsidRPr="00A14AC8">
        <w:t>Education Act 2011</w:t>
      </w:r>
    </w:p>
    <w:p w14:paraId="0E4EC57F" w14:textId="568F52AC" w:rsidR="0000722F" w:rsidRPr="00A14AC8" w:rsidRDefault="0000722F" w:rsidP="00A14AC8">
      <w:pPr>
        <w:pStyle w:val="ListParagraph"/>
        <w:numPr>
          <w:ilvl w:val="0"/>
          <w:numId w:val="42"/>
        </w:numPr>
      </w:pPr>
      <w:r w:rsidRPr="00A14AC8">
        <w:t>The UK General Data Protection Regulation (UK GDPR)</w:t>
      </w:r>
    </w:p>
    <w:p w14:paraId="7EFB3FDF" w14:textId="06CC99E4" w:rsidR="0000722F" w:rsidRPr="00A14AC8" w:rsidRDefault="0000722F" w:rsidP="00A14AC8">
      <w:pPr>
        <w:pStyle w:val="ListParagraph"/>
        <w:numPr>
          <w:ilvl w:val="0"/>
          <w:numId w:val="42"/>
        </w:numPr>
      </w:pPr>
      <w:r w:rsidRPr="00A14AC8">
        <w:t>Data Protection Act 2018</w:t>
      </w:r>
    </w:p>
    <w:p w14:paraId="07CE4AB2" w14:textId="6BC14DA6" w:rsidR="0000722F" w:rsidRPr="00A14AC8" w:rsidRDefault="0000722F" w:rsidP="00A14AC8">
      <w:pPr>
        <w:pStyle w:val="ListParagraph"/>
        <w:numPr>
          <w:ilvl w:val="0"/>
          <w:numId w:val="42"/>
        </w:numPr>
      </w:pPr>
      <w:r w:rsidRPr="00A14AC8">
        <w:t>Education (Guidance about Costs of School Uniforms) Act 2021</w:t>
      </w:r>
    </w:p>
    <w:p w14:paraId="10144BBC" w14:textId="78D03D2D" w:rsidR="0000722F" w:rsidRPr="00A14AC8" w:rsidRDefault="0000722F" w:rsidP="00A14AC8">
      <w:pPr>
        <w:pStyle w:val="ListParagraph"/>
        <w:numPr>
          <w:ilvl w:val="0"/>
          <w:numId w:val="42"/>
        </w:numPr>
      </w:pPr>
      <w:r w:rsidRPr="00A14AC8">
        <w:t>DfE (2021) ‘Cost of school uniforms’</w:t>
      </w:r>
    </w:p>
    <w:p w14:paraId="75AA2031" w14:textId="34F8F79D" w:rsidR="0000722F" w:rsidRPr="00A14AC8" w:rsidRDefault="0000722F" w:rsidP="00A14AC8">
      <w:pPr>
        <w:pStyle w:val="ListParagraph"/>
        <w:numPr>
          <w:ilvl w:val="0"/>
          <w:numId w:val="42"/>
        </w:numPr>
      </w:pPr>
      <w:r w:rsidRPr="00A14AC8">
        <w:t>DfE (2021) ‘School Admissions Code’</w:t>
      </w:r>
    </w:p>
    <w:p w14:paraId="1AA20126" w14:textId="12F9B3AE" w:rsidR="0000722F" w:rsidRPr="00A14AC8" w:rsidRDefault="0000722F" w:rsidP="00A14AC8">
      <w:pPr>
        <w:pStyle w:val="ListParagraph"/>
        <w:numPr>
          <w:ilvl w:val="0"/>
          <w:numId w:val="42"/>
        </w:numPr>
      </w:pPr>
      <w:r w:rsidRPr="00A14AC8">
        <w:t>[Updated] DfE (2024) ‘School uniforms: guidance for schools’</w:t>
      </w:r>
    </w:p>
    <w:p w14:paraId="5412C055" w14:textId="5CBC8F16" w:rsidR="0000722F" w:rsidRPr="00A14AC8" w:rsidRDefault="0000722F" w:rsidP="00A14AC8">
      <w:pPr>
        <w:pStyle w:val="ListParagraph"/>
        <w:numPr>
          <w:ilvl w:val="0"/>
          <w:numId w:val="42"/>
        </w:numPr>
      </w:pPr>
      <w:r w:rsidRPr="00A14AC8">
        <w:t>Equality and Human Rights Commission (2022) ‘Preventing hair discrimination in schools’</w:t>
      </w:r>
    </w:p>
    <w:p w14:paraId="5B96ECC3" w14:textId="77777777" w:rsidR="0058265C" w:rsidRDefault="0058265C" w:rsidP="0058265C">
      <w:r>
        <w:t>This policy operates in conjunction with the following school policies:</w:t>
      </w:r>
    </w:p>
    <w:p w14:paraId="4805DC51" w14:textId="77777777" w:rsidR="0058265C" w:rsidRPr="00D512BC" w:rsidRDefault="0058265C" w:rsidP="00D512BC">
      <w:pPr>
        <w:pStyle w:val="ListParagraph"/>
        <w:numPr>
          <w:ilvl w:val="0"/>
          <w:numId w:val="16"/>
        </w:numPr>
        <w:rPr>
          <w:bCs/>
        </w:rPr>
      </w:pPr>
      <w:r w:rsidRPr="00D512BC">
        <w:rPr>
          <w:bCs/>
        </w:rPr>
        <w:t xml:space="preserve">Complaints Procedures Policy </w:t>
      </w:r>
    </w:p>
    <w:p w14:paraId="2BDB9198" w14:textId="7E7CAE75" w:rsidR="0058265C" w:rsidRPr="00157AAC" w:rsidRDefault="0058265C" w:rsidP="00157AAC">
      <w:pPr>
        <w:pStyle w:val="ListParagraph"/>
        <w:numPr>
          <w:ilvl w:val="0"/>
          <w:numId w:val="16"/>
        </w:numPr>
        <w:rPr>
          <w:bCs/>
        </w:rPr>
      </w:pPr>
      <w:r w:rsidRPr="00D512BC">
        <w:rPr>
          <w:bCs/>
        </w:rPr>
        <w:t xml:space="preserve">Behaviour Policy </w:t>
      </w:r>
    </w:p>
    <w:p w14:paraId="216D39E7" w14:textId="5DD682B6" w:rsidR="0058265C" w:rsidRPr="00D512BC" w:rsidRDefault="000260A0" w:rsidP="00D512BC">
      <w:pPr>
        <w:pStyle w:val="ListParagraph"/>
        <w:numPr>
          <w:ilvl w:val="0"/>
          <w:numId w:val="16"/>
        </w:numPr>
        <w:rPr>
          <w:bCs/>
        </w:rPr>
      </w:pPr>
      <w:r>
        <w:rPr>
          <w:bCs/>
        </w:rPr>
        <w:t>Tendering and Procurement Policy</w:t>
      </w:r>
    </w:p>
    <w:p w14:paraId="765329E8" w14:textId="303C47DE" w:rsidR="0058265C" w:rsidRPr="00D512BC" w:rsidRDefault="0058265C" w:rsidP="00CC554F">
      <w:pPr>
        <w:pStyle w:val="Heading10"/>
      </w:pPr>
      <w:bookmarkStart w:id="4" w:name="_Cost_and_availability"/>
      <w:bookmarkStart w:id="5" w:name="_Roles_and_responsibilities"/>
      <w:bookmarkStart w:id="6" w:name="_[Updated]_Roles_and"/>
      <w:bookmarkEnd w:id="4"/>
      <w:bookmarkEnd w:id="5"/>
      <w:bookmarkEnd w:id="6"/>
      <w:r w:rsidRPr="00D512BC">
        <w:t xml:space="preserve">Roles and responsibilities </w:t>
      </w:r>
    </w:p>
    <w:p w14:paraId="6F7BA50F" w14:textId="23E4DE1E" w:rsidR="0058265C" w:rsidRPr="0061728E" w:rsidRDefault="0058265C" w:rsidP="0058265C">
      <w:r w:rsidRPr="0061728E">
        <w:t>The</w:t>
      </w:r>
      <w:r w:rsidR="00F41CF2">
        <w:t xml:space="preserve"> Local School Committee</w:t>
      </w:r>
      <w:r w:rsidR="001F1357">
        <w:t xml:space="preserve"> </w:t>
      </w:r>
      <w:r w:rsidRPr="0061728E">
        <w:t xml:space="preserve">is responsible for: </w:t>
      </w:r>
    </w:p>
    <w:p w14:paraId="75783359" w14:textId="77777777" w:rsidR="0058265C" w:rsidRPr="00B45953" w:rsidRDefault="0058265C" w:rsidP="00D512BC">
      <w:pPr>
        <w:pStyle w:val="ListParagraph"/>
        <w:numPr>
          <w:ilvl w:val="0"/>
          <w:numId w:val="17"/>
        </w:numPr>
      </w:pPr>
      <w:r w:rsidRPr="009A7689">
        <w:t xml:space="preserve">Establishing, in consultation with the </w:t>
      </w:r>
      <w:r w:rsidRPr="00D512BC">
        <w:t xml:space="preserve">headteacher </w:t>
      </w:r>
      <w:r w:rsidRPr="009A7689">
        <w:t xml:space="preserve">and school community, a practical and smart school uniform that accurately reflects the school’s vision and values. </w:t>
      </w:r>
    </w:p>
    <w:p w14:paraId="1F56C3C3" w14:textId="6974D89D" w:rsidR="0058265C" w:rsidRPr="00D512BC" w:rsidRDefault="0058265C" w:rsidP="00D512BC">
      <w:pPr>
        <w:pStyle w:val="ListParagraph"/>
        <w:numPr>
          <w:ilvl w:val="0"/>
          <w:numId w:val="17"/>
        </w:numPr>
      </w:pPr>
      <w:r w:rsidRPr="009A7689">
        <w:t xml:space="preserve">Ensuring that </w:t>
      </w:r>
      <w:r w:rsidR="00C13E35">
        <w:t xml:space="preserve">the school’s uniform is accessible and </w:t>
      </w:r>
      <w:r w:rsidR="00D649E2">
        <w:t>inclusive and</w:t>
      </w:r>
      <w:r w:rsidR="00C13E35">
        <w:t xml:space="preserve"> does not disadvantage any pupil by virtue of their protected characteristics or socio-economic status.</w:t>
      </w:r>
    </w:p>
    <w:p w14:paraId="5EA0CF01" w14:textId="77777777" w:rsidR="0058265C" w:rsidRPr="00D512BC" w:rsidRDefault="0058265C" w:rsidP="00D512BC">
      <w:pPr>
        <w:pStyle w:val="ListParagraph"/>
        <w:numPr>
          <w:ilvl w:val="0"/>
          <w:numId w:val="17"/>
        </w:numPr>
      </w:pPr>
      <w:r w:rsidRPr="00D512BC">
        <w:t xml:space="preserve">Listening to the opinions and wishes of parents, pupils and the wider school community regarding changes to the school’s uniform. </w:t>
      </w:r>
    </w:p>
    <w:p w14:paraId="5A3237EC" w14:textId="15A5F641" w:rsidR="0058265C" w:rsidRDefault="0058265C">
      <w:pPr>
        <w:pStyle w:val="ListParagraph"/>
        <w:numPr>
          <w:ilvl w:val="0"/>
          <w:numId w:val="17"/>
        </w:numPr>
      </w:pPr>
      <w:r w:rsidRPr="00D512BC">
        <w:t xml:space="preserve">Ensuring that the school’s uniform is accessible and affordable. </w:t>
      </w:r>
    </w:p>
    <w:p w14:paraId="1AE4DDDA" w14:textId="339D46E9" w:rsidR="00232969" w:rsidRDefault="00232969">
      <w:pPr>
        <w:pStyle w:val="ListParagraph"/>
        <w:numPr>
          <w:ilvl w:val="0"/>
          <w:numId w:val="17"/>
        </w:numPr>
      </w:pPr>
      <w:r>
        <w:t>Demonstrating how best value for money has been achieved in the uniform policy.</w:t>
      </w:r>
    </w:p>
    <w:p w14:paraId="32400B1B" w14:textId="6BD8FD77" w:rsidR="00232969" w:rsidRPr="009A7689" w:rsidRDefault="00232969" w:rsidP="00D512BC">
      <w:pPr>
        <w:pStyle w:val="ListParagraph"/>
        <w:numPr>
          <w:ilvl w:val="0"/>
          <w:numId w:val="17"/>
        </w:numPr>
      </w:pPr>
      <w:r w:rsidRPr="00D512BC">
        <w:t>Ensu</w:t>
      </w:r>
      <w:r>
        <w:t>ring compliance with the DfE’s ‘</w:t>
      </w:r>
      <w:hyperlink r:id="rId12" w:history="1">
        <w:r w:rsidRPr="00232969">
          <w:rPr>
            <w:rStyle w:val="Hyperlink"/>
          </w:rPr>
          <w:t>Cost of school uniforms</w:t>
        </w:r>
      </w:hyperlink>
      <w:r>
        <w:t>’ guidance.</w:t>
      </w:r>
    </w:p>
    <w:p w14:paraId="53983B6A" w14:textId="77777777" w:rsidR="0058265C" w:rsidRPr="009A7689" w:rsidRDefault="0058265C" w:rsidP="00D512BC">
      <w:pPr>
        <w:pStyle w:val="ListParagraph"/>
        <w:numPr>
          <w:ilvl w:val="0"/>
          <w:numId w:val="17"/>
        </w:numPr>
      </w:pPr>
      <w:r w:rsidRPr="009A7689">
        <w:t xml:space="preserve">Processing and approving all eligible </w:t>
      </w:r>
      <w:r w:rsidRPr="00D512BC">
        <w:t>School Uniform Assistance Application Forms</w:t>
      </w:r>
      <w:r w:rsidRPr="009A7689">
        <w:t xml:space="preserve">. </w:t>
      </w:r>
    </w:p>
    <w:p w14:paraId="122C33D1" w14:textId="77777777" w:rsidR="0058265C" w:rsidRPr="0061728E" w:rsidRDefault="0058265C" w:rsidP="0058265C">
      <w:r w:rsidRPr="0061728E">
        <w:t xml:space="preserve">The </w:t>
      </w:r>
      <w:r w:rsidRPr="00A65565">
        <w:t>headteacher</w:t>
      </w:r>
      <w:r w:rsidRPr="008E36F9">
        <w:t xml:space="preserve"> </w:t>
      </w:r>
      <w:r w:rsidRPr="0061728E">
        <w:t>is responsible for:</w:t>
      </w:r>
    </w:p>
    <w:p w14:paraId="44CC9864" w14:textId="77777777" w:rsidR="0058265C" w:rsidRPr="009A7689" w:rsidRDefault="0058265C" w:rsidP="008E36F9">
      <w:pPr>
        <w:pStyle w:val="ListParagraph"/>
        <w:numPr>
          <w:ilvl w:val="0"/>
          <w:numId w:val="18"/>
        </w:numPr>
      </w:pPr>
      <w:r w:rsidRPr="009A7689">
        <w:t xml:space="preserve">Enforcing the school’s uniform on a day-to-day basis. </w:t>
      </w:r>
    </w:p>
    <w:p w14:paraId="77FF0865" w14:textId="77777777" w:rsidR="0058265C" w:rsidRPr="0076366A" w:rsidRDefault="0058265C" w:rsidP="008E36F9">
      <w:pPr>
        <w:pStyle w:val="ListParagraph"/>
        <w:numPr>
          <w:ilvl w:val="0"/>
          <w:numId w:val="18"/>
        </w:numPr>
      </w:pPr>
      <w:r w:rsidRPr="00B45953">
        <w:t>Ensuring that t</w:t>
      </w:r>
      <w:r w:rsidRPr="0076366A">
        <w:t xml:space="preserve">eachers understand this policy and what to do if a pupil is in breach of the policy. </w:t>
      </w:r>
    </w:p>
    <w:p w14:paraId="0DF20341" w14:textId="77777777" w:rsidR="0058265C" w:rsidRPr="009A7689" w:rsidRDefault="0058265C" w:rsidP="008E36F9">
      <w:pPr>
        <w:pStyle w:val="ListParagraph"/>
        <w:numPr>
          <w:ilvl w:val="0"/>
          <w:numId w:val="18"/>
        </w:numPr>
      </w:pPr>
      <w:r w:rsidRPr="0076366A">
        <w:t xml:space="preserve">Listening to the opinions and wishes of the school community </w:t>
      </w:r>
      <w:proofErr w:type="gramStart"/>
      <w:r w:rsidRPr="0076366A">
        <w:t>in regard to</w:t>
      </w:r>
      <w:proofErr w:type="gramEnd"/>
      <w:r w:rsidRPr="0076366A">
        <w:t xml:space="preserve"> the school’s uniform and making appropriate recommendations to the </w:t>
      </w:r>
      <w:r w:rsidRPr="008E36F9">
        <w:t>governing board</w:t>
      </w:r>
      <w:r w:rsidRPr="009A7689">
        <w:t xml:space="preserve">. </w:t>
      </w:r>
    </w:p>
    <w:p w14:paraId="18739222" w14:textId="77777777" w:rsidR="0058265C" w:rsidRPr="0076366A" w:rsidRDefault="0058265C" w:rsidP="008E36F9">
      <w:pPr>
        <w:pStyle w:val="ListParagraph"/>
        <w:numPr>
          <w:ilvl w:val="0"/>
          <w:numId w:val="18"/>
        </w:numPr>
      </w:pPr>
      <w:r w:rsidRPr="00B45953">
        <w:t>Providing p</w:t>
      </w:r>
      <w:r w:rsidRPr="0076366A">
        <w:t xml:space="preserve">upils with an exemption letter as appropriate, e.g. for a pupil who has a broken arm and requires a loose-fitting top. </w:t>
      </w:r>
    </w:p>
    <w:p w14:paraId="24B9DAB3" w14:textId="45DD1923" w:rsidR="0058265C" w:rsidRPr="0061728E" w:rsidRDefault="000260A0" w:rsidP="0058265C">
      <w:r>
        <w:lastRenderedPageBreak/>
        <w:t>Staff members</w:t>
      </w:r>
      <w:r w:rsidR="0058265C" w:rsidRPr="0061728E">
        <w:t xml:space="preserve"> are responsible for: </w:t>
      </w:r>
    </w:p>
    <w:p w14:paraId="0907CF49" w14:textId="77777777" w:rsidR="0058265C" w:rsidRPr="009A7689" w:rsidRDefault="0058265C" w:rsidP="008E36F9">
      <w:pPr>
        <w:pStyle w:val="ListParagraph"/>
        <w:numPr>
          <w:ilvl w:val="0"/>
          <w:numId w:val="19"/>
        </w:numPr>
      </w:pPr>
      <w:r w:rsidRPr="009A7689">
        <w:t xml:space="preserve">Ensuring that pupils dress in accordance with this policy at all times. </w:t>
      </w:r>
    </w:p>
    <w:p w14:paraId="0BA7D739" w14:textId="77777777" w:rsidR="0058265C" w:rsidRPr="0076366A" w:rsidRDefault="0058265C" w:rsidP="008E36F9">
      <w:pPr>
        <w:pStyle w:val="ListParagraph"/>
        <w:numPr>
          <w:ilvl w:val="0"/>
          <w:numId w:val="19"/>
        </w:numPr>
      </w:pPr>
      <w:r w:rsidRPr="00B45953">
        <w:t>Disciplining pupils who are in b</w:t>
      </w:r>
      <w:r w:rsidRPr="0076366A">
        <w:t xml:space="preserve">reach of this policy. </w:t>
      </w:r>
    </w:p>
    <w:p w14:paraId="40F865EC" w14:textId="77777777" w:rsidR="0058265C" w:rsidRPr="0076366A" w:rsidRDefault="0058265C" w:rsidP="008E36F9">
      <w:pPr>
        <w:pStyle w:val="ListParagraph"/>
        <w:numPr>
          <w:ilvl w:val="0"/>
          <w:numId w:val="19"/>
        </w:numPr>
      </w:pPr>
      <w:r w:rsidRPr="0076366A">
        <w:t xml:space="preserve">Ensuring that pupils understand why having a consistent and practical school uniform is important, e.g. school identity. </w:t>
      </w:r>
    </w:p>
    <w:p w14:paraId="146ADBC3" w14:textId="77777777" w:rsidR="0058265C" w:rsidRPr="0061728E" w:rsidRDefault="0058265C" w:rsidP="0058265C">
      <w:r w:rsidRPr="0061728E">
        <w:t xml:space="preserve">Parents are responsible for: </w:t>
      </w:r>
    </w:p>
    <w:p w14:paraId="627D9730" w14:textId="77777777" w:rsidR="0058265C" w:rsidRPr="0061728E" w:rsidRDefault="0058265C" w:rsidP="008E36F9">
      <w:pPr>
        <w:pStyle w:val="ListParagraph"/>
        <w:numPr>
          <w:ilvl w:val="0"/>
          <w:numId w:val="20"/>
        </w:numPr>
      </w:pPr>
      <w:r w:rsidRPr="0061728E">
        <w:t xml:space="preserve">Providing their children with the correct school uniform as detailed in this policy. </w:t>
      </w:r>
    </w:p>
    <w:p w14:paraId="071DF3FE" w14:textId="77777777" w:rsidR="0058265C" w:rsidRPr="00B45953" w:rsidRDefault="0058265C" w:rsidP="008E36F9">
      <w:pPr>
        <w:pStyle w:val="ListParagraph"/>
        <w:numPr>
          <w:ilvl w:val="0"/>
          <w:numId w:val="20"/>
        </w:numPr>
      </w:pPr>
      <w:r w:rsidRPr="0061728E">
        <w:t xml:space="preserve">Informing the </w:t>
      </w:r>
      <w:r w:rsidRPr="008E36F9">
        <w:t xml:space="preserve">headteacher </w:t>
      </w:r>
      <w:r w:rsidRPr="009A7689">
        <w:t xml:space="preserve">if their child requires a more relaxed uniform policy for </w:t>
      </w:r>
      <w:proofErr w:type="gramStart"/>
      <w:r w:rsidRPr="009A7689">
        <w:t>a period of time</w:t>
      </w:r>
      <w:proofErr w:type="gramEnd"/>
      <w:r w:rsidRPr="009A7689">
        <w:t xml:space="preserve">, including why. </w:t>
      </w:r>
    </w:p>
    <w:p w14:paraId="23260BCD" w14:textId="77777777" w:rsidR="0058265C" w:rsidRPr="0076366A" w:rsidRDefault="0058265C" w:rsidP="008E36F9">
      <w:pPr>
        <w:pStyle w:val="ListParagraph"/>
        <w:numPr>
          <w:ilvl w:val="0"/>
          <w:numId w:val="20"/>
        </w:numPr>
      </w:pPr>
      <w:r w:rsidRPr="0076366A">
        <w:t xml:space="preserve">Ensuring that their child’s uniform is clean, presentable and the correct size. </w:t>
      </w:r>
    </w:p>
    <w:p w14:paraId="059F779D" w14:textId="77777777" w:rsidR="0058265C" w:rsidRPr="0061728E" w:rsidRDefault="0058265C" w:rsidP="0058265C">
      <w:r w:rsidRPr="0061728E">
        <w:t xml:space="preserve">Pupils are responsible for: </w:t>
      </w:r>
    </w:p>
    <w:p w14:paraId="51BC8818" w14:textId="77777777" w:rsidR="0058265C" w:rsidRPr="00B45953" w:rsidRDefault="0058265C" w:rsidP="008E36F9">
      <w:pPr>
        <w:pStyle w:val="ListParagraph"/>
        <w:numPr>
          <w:ilvl w:val="0"/>
          <w:numId w:val="21"/>
        </w:numPr>
      </w:pPr>
      <w:proofErr w:type="gramStart"/>
      <w:r w:rsidRPr="009A7689">
        <w:t>Wearing the correct uniform at all times</w:t>
      </w:r>
      <w:proofErr w:type="gramEnd"/>
      <w:r w:rsidRPr="009A7689">
        <w:t xml:space="preserve">, unless the headteacher has granted an exemption. </w:t>
      </w:r>
    </w:p>
    <w:p w14:paraId="48BDD430" w14:textId="77777777" w:rsidR="0058265C" w:rsidRPr="0076366A" w:rsidRDefault="0058265C" w:rsidP="008E36F9">
      <w:pPr>
        <w:pStyle w:val="ListParagraph"/>
        <w:numPr>
          <w:ilvl w:val="0"/>
          <w:numId w:val="21"/>
        </w:numPr>
      </w:pPr>
      <w:r w:rsidRPr="0076366A">
        <w:t xml:space="preserve">Looking after their uniform as appropriate. </w:t>
      </w:r>
    </w:p>
    <w:p w14:paraId="35821C9D" w14:textId="77777777" w:rsidR="0058265C" w:rsidRPr="0076366A" w:rsidRDefault="0058265C" w:rsidP="008E36F9">
      <w:pPr>
        <w:pStyle w:val="ListParagraph"/>
        <w:numPr>
          <w:ilvl w:val="0"/>
          <w:numId w:val="21"/>
        </w:numPr>
      </w:pPr>
      <w:r w:rsidRPr="0076366A">
        <w:t xml:space="preserve">Understanding and respecting why a school uniform is important to the school, e.g. school identity and community. </w:t>
      </w:r>
    </w:p>
    <w:p w14:paraId="5B909172" w14:textId="273CB1F1" w:rsidR="0058265C" w:rsidRDefault="00EC6589" w:rsidP="00CC554F">
      <w:pPr>
        <w:pStyle w:val="Heading10"/>
      </w:pPr>
      <w:bookmarkStart w:id="7" w:name="_Cost_and_availability_1"/>
      <w:bookmarkStart w:id="8" w:name="_[Updated]_Principles_for"/>
      <w:bookmarkEnd w:id="7"/>
      <w:bookmarkEnd w:id="8"/>
      <w:r>
        <w:t>Cost p</w:t>
      </w:r>
      <w:r w:rsidR="009A7689">
        <w:t xml:space="preserve">rinciples </w:t>
      </w:r>
    </w:p>
    <w:p w14:paraId="3B840651" w14:textId="77777777" w:rsidR="00AA3621" w:rsidRDefault="00F71159" w:rsidP="0058265C">
      <w:r>
        <w:t xml:space="preserve">The trust with develop its uniform policy </w:t>
      </w:r>
      <w:r w:rsidR="00AA3621">
        <w:t>in relation to the following principles:</w:t>
      </w:r>
    </w:p>
    <w:p w14:paraId="480FEA2E" w14:textId="429B401F" w:rsidR="00AA3621" w:rsidRDefault="00AA3621" w:rsidP="00AA3621">
      <w:pPr>
        <w:pStyle w:val="ListParagraph"/>
        <w:numPr>
          <w:ilvl w:val="0"/>
          <w:numId w:val="37"/>
        </w:numPr>
      </w:pPr>
      <w:r>
        <w:t xml:space="preserve">The </w:t>
      </w:r>
      <w:r w:rsidR="00421228">
        <w:t>school</w:t>
      </w:r>
      <w:r>
        <w:t xml:space="preserve"> will seek to ensure that the uniform is affordable</w:t>
      </w:r>
      <w:r w:rsidR="00CD3FE4">
        <w:t xml:space="preserve">.  In so doing, the </w:t>
      </w:r>
      <w:r w:rsidR="00421228">
        <w:t>school</w:t>
      </w:r>
      <w:r w:rsidR="00CD3FE4">
        <w:t xml:space="preserve"> will consider the total cost of school uniforms, </w:t>
      </w:r>
      <w:proofErr w:type="gramStart"/>
      <w:r w:rsidR="00CD3FE4">
        <w:t>taking into account</w:t>
      </w:r>
      <w:proofErr w:type="gramEnd"/>
      <w:r w:rsidR="00CD3FE4">
        <w:t xml:space="preserve"> all items of uniform or clothing parents will need to provide while their child is at the school. </w:t>
      </w:r>
    </w:p>
    <w:p w14:paraId="5DE340C6" w14:textId="2416BD11" w:rsidR="00CD3FE4" w:rsidRDefault="00421228" w:rsidP="00AA3621">
      <w:pPr>
        <w:pStyle w:val="ListParagraph"/>
        <w:numPr>
          <w:ilvl w:val="0"/>
          <w:numId w:val="37"/>
        </w:numPr>
      </w:pPr>
      <w:r>
        <w:t>The school will seek to keep the use of branded items to a minimum.</w:t>
      </w:r>
    </w:p>
    <w:p w14:paraId="57E583E3" w14:textId="636DBF67" w:rsidR="00421228" w:rsidRDefault="00155F98" w:rsidP="00AA3621">
      <w:pPr>
        <w:pStyle w:val="ListParagraph"/>
        <w:numPr>
          <w:ilvl w:val="0"/>
          <w:numId w:val="37"/>
        </w:numPr>
      </w:pPr>
      <w:r>
        <w:t>The school will seek to ensure that uniform supplier arrangements give the highest priority to cost and value for money, including the quality and durability of the garment.</w:t>
      </w:r>
    </w:p>
    <w:p w14:paraId="3F66F164" w14:textId="25AFEAAB" w:rsidR="00155F98" w:rsidRDefault="00155F98" w:rsidP="00AA3621">
      <w:pPr>
        <w:pStyle w:val="ListParagraph"/>
        <w:numPr>
          <w:ilvl w:val="0"/>
          <w:numId w:val="37"/>
        </w:numPr>
      </w:pPr>
      <w:r>
        <w:t xml:space="preserve">The school will seek </w:t>
      </w:r>
      <w:r w:rsidR="00535B96">
        <w:t xml:space="preserve">to ensure that second-hand uniforms are available for parents to acquire.  Information on second-hand uniforms will be published on the school’s website. </w:t>
      </w:r>
    </w:p>
    <w:p w14:paraId="54289728" w14:textId="5CA4C5D3" w:rsidR="0058265C" w:rsidRPr="004E69AC" w:rsidRDefault="0058265C" w:rsidP="0058265C">
      <w:r>
        <w:t xml:space="preserve">In accordance with the </w:t>
      </w:r>
      <w:r w:rsidR="00437D5A">
        <w:t>‘</w:t>
      </w:r>
      <w:r>
        <w:t>School Admissions Code</w:t>
      </w:r>
      <w:r w:rsidR="00437D5A">
        <w:t>’</w:t>
      </w:r>
      <w:r>
        <w:t xml:space="preserve">, the </w:t>
      </w:r>
      <w:r w:rsidR="00437D5A">
        <w:t xml:space="preserve">headteacher </w:t>
      </w:r>
      <w:r w:rsidR="005E194B">
        <w:t xml:space="preserve">will ensure </w:t>
      </w:r>
      <w:r>
        <w:t xml:space="preserve">that </w:t>
      </w:r>
      <w:r w:rsidRPr="004E69AC">
        <w:t>th</w:t>
      </w:r>
      <w:r>
        <w:t>e school’s uniform</w:t>
      </w:r>
      <w:r w:rsidRPr="004E69AC">
        <w:t xml:space="preserve"> policy does not discourage parents from applying for a place for their child. </w:t>
      </w:r>
    </w:p>
    <w:p w14:paraId="707D9273" w14:textId="01083685" w:rsidR="00C13E35" w:rsidRDefault="00C13E35" w:rsidP="0058265C">
      <w:r>
        <w:t>The school will assess the overall cost implications of its uniform policy regularly, including prior to making any changes to the school uniform</w:t>
      </w:r>
      <w:r w:rsidR="007A1E13">
        <w:t xml:space="preserve">. When evaluating whether costs are reasonable and proportionate, the school will </w:t>
      </w:r>
      <w:proofErr w:type="gramStart"/>
      <w:r w:rsidR="007A1E13">
        <w:t>take into account</w:t>
      </w:r>
      <w:proofErr w:type="gramEnd"/>
      <w:r w:rsidR="007A1E13">
        <w:t xml:space="preserve"> the opinions and situations of:</w:t>
      </w:r>
    </w:p>
    <w:p w14:paraId="22B363D1" w14:textId="77777777" w:rsidR="007A1E13" w:rsidRDefault="007A1E13" w:rsidP="007A1E13">
      <w:pPr>
        <w:pStyle w:val="ListParagraph"/>
        <w:numPr>
          <w:ilvl w:val="0"/>
          <w:numId w:val="23"/>
        </w:numPr>
      </w:pPr>
      <w:r>
        <w:t>Economically disadvantaged parents.</w:t>
      </w:r>
    </w:p>
    <w:p w14:paraId="3D3F1EFC" w14:textId="48AFFE16" w:rsidR="007A1E13" w:rsidRDefault="007A1E13" w:rsidP="007A1E13">
      <w:pPr>
        <w:pStyle w:val="ListParagraph"/>
        <w:numPr>
          <w:ilvl w:val="0"/>
          <w:numId w:val="23"/>
        </w:numPr>
      </w:pPr>
      <w:r>
        <w:t>Parents with multiple children who are, or will be in the future, pupils at the school.</w:t>
      </w:r>
    </w:p>
    <w:p w14:paraId="750E330F" w14:textId="7116C9B6" w:rsidR="007A1E13" w:rsidRDefault="00F9487A" w:rsidP="007A1E13">
      <w:pPr>
        <w:pStyle w:val="ListParagraph"/>
        <w:numPr>
          <w:ilvl w:val="0"/>
          <w:numId w:val="23"/>
        </w:numPr>
      </w:pPr>
      <w:r>
        <w:t>Parents of younger children, as they are likely to grow quickly and require new sets of uniform more frequently.</w:t>
      </w:r>
    </w:p>
    <w:p w14:paraId="12453BD0" w14:textId="3A9B46D7" w:rsidR="00F9487A" w:rsidRDefault="00F9487A" w:rsidP="007A1E13">
      <w:pPr>
        <w:pStyle w:val="ListParagraph"/>
        <w:numPr>
          <w:ilvl w:val="0"/>
          <w:numId w:val="23"/>
        </w:numPr>
      </w:pPr>
      <w:r>
        <w:t>Parents of pupils with protected characteristics that may impact their ability to access the uniform due to costs.</w:t>
      </w:r>
    </w:p>
    <w:p w14:paraId="71F96C03" w14:textId="25038E37" w:rsidR="004863AD" w:rsidRDefault="004863AD" w:rsidP="009F51EE">
      <w:pPr>
        <w:pStyle w:val="ListParagraph"/>
        <w:numPr>
          <w:ilvl w:val="0"/>
          <w:numId w:val="23"/>
        </w:numPr>
      </w:pPr>
      <w:r>
        <w:t>LAC and PLAC.</w:t>
      </w:r>
    </w:p>
    <w:p w14:paraId="1216EDF0" w14:textId="147E0E05" w:rsidR="005E194B" w:rsidRDefault="005E194B" w:rsidP="0058265C">
      <w:r>
        <w:lastRenderedPageBreak/>
        <w:t>The school will evaluate the cost of its uniform based on the overall collection of uniform items that parents would need to purchase</w:t>
      </w:r>
      <w:r w:rsidR="007A1E13">
        <w:t xml:space="preserve"> for a pupil</w:t>
      </w:r>
      <w:r>
        <w:t xml:space="preserve">, rather than on the cost effectiveness of </w:t>
      </w:r>
      <w:r w:rsidR="007A1E13">
        <w:t>individual</w:t>
      </w:r>
      <w:r>
        <w:t xml:space="preserve"> items; this will include </w:t>
      </w:r>
      <w:r w:rsidR="007A1E13">
        <w:t>consideration of</w:t>
      </w:r>
      <w:r>
        <w:t xml:space="preserve"> the fact that parents will need to purchase multiples of certain items, e.g. shirts and socks, </w:t>
      </w:r>
      <w:r w:rsidR="007A1E13">
        <w:t xml:space="preserve">to ensure their child can come to school in clean uniform every day. </w:t>
      </w:r>
    </w:p>
    <w:p w14:paraId="47B3A0FB" w14:textId="2EC8BB8F" w:rsidR="007A1E13" w:rsidRDefault="007A1E13" w:rsidP="0058265C">
      <w:r>
        <w:t xml:space="preserve">The school </w:t>
      </w:r>
      <w:r w:rsidR="003B3303">
        <w:t>keeps</w:t>
      </w:r>
      <w:r>
        <w:t xml:space="preserve"> variations in school uniform for different groups of pupils, e.g. year group-specific items or house colours, to a minimum where possible to ensure that pupils can get the most wear out of their uniform possible and that parents can pass some items down to younger siblings.</w:t>
      </w:r>
    </w:p>
    <w:p w14:paraId="04A0B535" w14:textId="72699B3E" w:rsidR="005E194B" w:rsidRDefault="007A1E13" w:rsidP="009A7689">
      <w:r>
        <w:t xml:space="preserve">The </w:t>
      </w:r>
      <w:r w:rsidR="00F9487A">
        <w:t xml:space="preserve">school </w:t>
      </w:r>
      <w:r w:rsidR="003B3303">
        <w:t>keeps</w:t>
      </w:r>
      <w:r w:rsidR="00F9487A">
        <w:t xml:space="preserve"> </w:t>
      </w:r>
      <w:r w:rsidR="005E194B">
        <w:t>branded uniform items to a minimal level that is reasonable for all members of the school community</w:t>
      </w:r>
      <w:r w:rsidR="00F9487A">
        <w:t>. The school defines a branded uniform item as any item of clothing that cannot be purchased at a range of retailers, including by virtue of logos, colours, design and fabrics. Where the school decides to require an item of branded clothing, it will conduct an assessment to ensure prices are kept as low as possible, e.g. by offering sew- or iron-on logo badges for jumpers that can be bought at retailers instead of requiring special branded jumpers.</w:t>
      </w:r>
    </w:p>
    <w:p w14:paraId="7B277392" w14:textId="311811CF" w:rsidR="003B3303" w:rsidRDefault="0058265C" w:rsidP="0058265C">
      <w:r w:rsidRPr="004E69AC">
        <w:t xml:space="preserve">The school is committed to meeting the DfE’s recommendations on costs and value for money. Every care </w:t>
      </w:r>
      <w:r>
        <w:t>is</w:t>
      </w:r>
      <w:r w:rsidRPr="004E69AC">
        <w:t xml:space="preserve"> taken to ensure that our uniforms are affordable for all current and </w:t>
      </w:r>
      <w:r>
        <w:t xml:space="preserve">prospective </w:t>
      </w:r>
      <w:r w:rsidRPr="004E69AC">
        <w:t>pupils, and that the best value for money is secured through reputable suppliers.</w:t>
      </w:r>
    </w:p>
    <w:p w14:paraId="2A58C315" w14:textId="2EDA1175" w:rsidR="0058265C" w:rsidRPr="004E69AC" w:rsidRDefault="0058265C" w:rsidP="0058265C">
      <w:r w:rsidRPr="004E69AC">
        <w:t xml:space="preserve">The </w:t>
      </w:r>
      <w:proofErr w:type="gramStart"/>
      <w:r w:rsidRPr="004E69AC">
        <w:t>school work</w:t>
      </w:r>
      <w:r>
        <w:t>s</w:t>
      </w:r>
      <w:proofErr w:type="gramEnd"/>
      <w:r w:rsidRPr="004E69AC">
        <w:t xml:space="preserve"> with multiple suppliers to obtain the best value for money possible. Any savings negotiated are passed to parents where possible</w:t>
      </w:r>
      <w:r w:rsidR="00321C23">
        <w:t xml:space="preserve"> and</w:t>
      </w:r>
      <w:r w:rsidRPr="004E69AC">
        <w:t xml:space="preserve"> </w:t>
      </w:r>
      <w:r>
        <w:t>does</w:t>
      </w:r>
      <w:r w:rsidRPr="004E69AC">
        <w:t xml:space="preserve"> not </w:t>
      </w:r>
      <w:proofErr w:type="gramStart"/>
      <w:r w:rsidRPr="004E69AC">
        <w:t>enter into</w:t>
      </w:r>
      <w:proofErr w:type="gramEnd"/>
      <w:r w:rsidRPr="004E69AC">
        <w:t xml:space="preserve"> exclusive single supplier contracts or cash-back arrangements. </w:t>
      </w:r>
      <w:r w:rsidR="00321C23">
        <w:t>More information on suppli</w:t>
      </w:r>
      <w:r w:rsidR="009A7689">
        <w:t>er processes can be found in the ‘</w:t>
      </w:r>
      <w:r w:rsidR="00BE6115">
        <w:t>School uniform supplier’</w:t>
      </w:r>
      <w:r w:rsidR="009A7689">
        <w:t xml:space="preserve"> section of this policy.</w:t>
      </w:r>
    </w:p>
    <w:p w14:paraId="2A40D1AD" w14:textId="36308245" w:rsidR="0058265C" w:rsidRPr="004E69AC" w:rsidRDefault="0058265C" w:rsidP="0058265C">
      <w:r w:rsidRPr="004E69AC">
        <w:t xml:space="preserve">The school </w:t>
      </w:r>
      <w:r w:rsidR="009A7689">
        <w:t>will</w:t>
      </w:r>
      <w:r w:rsidR="009A7689" w:rsidRPr="004E69AC">
        <w:t xml:space="preserve"> </w:t>
      </w:r>
      <w:r w:rsidRPr="004E69AC">
        <w:t>not amend uniform requirements regularly and</w:t>
      </w:r>
      <w:r>
        <w:t xml:space="preserve"> </w:t>
      </w:r>
      <w:r w:rsidR="009A7689">
        <w:t xml:space="preserve">will </w:t>
      </w:r>
      <w:r w:rsidRPr="004E69AC">
        <w:t xml:space="preserve">take the views of parents and pupils into account when considering </w:t>
      </w:r>
      <w:r w:rsidR="009A7689">
        <w:t xml:space="preserve">any </w:t>
      </w:r>
      <w:r w:rsidRPr="004E69AC">
        <w:t xml:space="preserve">changes to school uniforms. </w:t>
      </w:r>
    </w:p>
    <w:p w14:paraId="2B011017" w14:textId="6F290C7E" w:rsidR="0058265C" w:rsidRDefault="00EC6589" w:rsidP="00CC554F">
      <w:pPr>
        <w:pStyle w:val="Heading10"/>
      </w:pPr>
      <w:bookmarkStart w:id="9" w:name="_[Updated]_Equality_principles"/>
      <w:bookmarkEnd w:id="9"/>
      <w:r>
        <w:t>Equality p</w:t>
      </w:r>
      <w:r w:rsidR="009A7689">
        <w:t>rinciples</w:t>
      </w:r>
      <w:bookmarkStart w:id="10" w:name="_Religious_clothing"/>
      <w:bookmarkEnd w:id="10"/>
    </w:p>
    <w:p w14:paraId="0385922D" w14:textId="307ECF85" w:rsidR="0058265C" w:rsidRDefault="00B77FF1" w:rsidP="0058265C">
      <w:bookmarkStart w:id="11" w:name="_Equality"/>
      <w:bookmarkEnd w:id="11"/>
      <w:r>
        <w:t xml:space="preserve">The </w:t>
      </w:r>
      <w:r w:rsidR="001D3DBA">
        <w:t>trust</w:t>
      </w:r>
      <w:r>
        <w:t xml:space="preserve"> takes its legal obligation to avoid discriminating against any protected characteristic unlawfully very </w:t>
      </w:r>
      <w:r w:rsidR="003C65F7">
        <w:t>seriously and</w:t>
      </w:r>
      <w:r>
        <w:t xml:space="preserve"> aims to ensure that the uniform policy is as inclusive as possible so that all pupils </w:t>
      </w:r>
      <w:r w:rsidR="001D2608">
        <w:t xml:space="preserve">are supported to access a school uniform which is comfortable, suitable for their needs, and reflects who they are. </w:t>
      </w:r>
    </w:p>
    <w:p w14:paraId="1997B5C9" w14:textId="5B82F770" w:rsidR="00D3418D" w:rsidRPr="004E69AC" w:rsidRDefault="001D2608" w:rsidP="0058265C">
      <w:r>
        <w:t>The</w:t>
      </w:r>
      <w:r w:rsidR="00D3418D">
        <w:t xml:space="preserve"> school will work to ensure that school uniform’s cost does not disproportionately affect any pupils by ensuring that uniforms for all genders are as equal in price as possible and by adhering to the cost principles laid out in section 3.</w:t>
      </w:r>
    </w:p>
    <w:p w14:paraId="7EB4FF6B" w14:textId="5E26C00E" w:rsidR="00B77FF1" w:rsidRDefault="00B77FF1" w:rsidP="0058265C">
      <w:r>
        <w:t xml:space="preserve">The school will ensure that parents and pupils are consulted over any changes to school uniform, and that views and advice is sought specifically from pupils, and parents of pupils, who: </w:t>
      </w:r>
    </w:p>
    <w:p w14:paraId="210DE310" w14:textId="64A69FB9" w:rsidR="00D3418D" w:rsidRPr="009F51EE" w:rsidRDefault="00B77FF1" w:rsidP="00B77FF1">
      <w:pPr>
        <w:pStyle w:val="ListParagraph"/>
        <w:numPr>
          <w:ilvl w:val="0"/>
          <w:numId w:val="24"/>
        </w:numPr>
        <w:rPr>
          <w:b/>
          <w:bCs/>
        </w:rPr>
      </w:pPr>
      <w:r>
        <w:t>Are transgender, including non-binary pupils.</w:t>
      </w:r>
    </w:p>
    <w:p w14:paraId="674A767D" w14:textId="4278896A" w:rsidR="00B77FF1" w:rsidRPr="009F51EE" w:rsidRDefault="00B77FF1" w:rsidP="00B77FF1">
      <w:pPr>
        <w:pStyle w:val="ListParagraph"/>
        <w:numPr>
          <w:ilvl w:val="0"/>
          <w:numId w:val="24"/>
        </w:numPr>
        <w:rPr>
          <w:b/>
          <w:bCs/>
        </w:rPr>
      </w:pPr>
      <w:r>
        <w:t>Have SEND and/or sensory needs.</w:t>
      </w:r>
    </w:p>
    <w:p w14:paraId="253C7968" w14:textId="7B04D214" w:rsidR="00B77FF1" w:rsidRPr="009F51EE" w:rsidRDefault="00B77FF1" w:rsidP="009F51EE">
      <w:pPr>
        <w:pStyle w:val="ListParagraph"/>
        <w:numPr>
          <w:ilvl w:val="0"/>
          <w:numId w:val="24"/>
        </w:numPr>
        <w:rPr>
          <w:b/>
          <w:bCs/>
        </w:rPr>
      </w:pPr>
      <w:r>
        <w:t>Are of a religious or cultural background that has dress requirements.</w:t>
      </w:r>
    </w:p>
    <w:p w14:paraId="21532ED8" w14:textId="6C4CB07E" w:rsidR="0058265C" w:rsidRDefault="009E5088" w:rsidP="0058265C">
      <w:r>
        <w:lastRenderedPageBreak/>
        <w:t>The school implements a gender-neutral uniform, meaning that pupils are not required to wear specific items based on their gender</w:t>
      </w:r>
      <w:r w:rsidR="003C6B0F">
        <w:t>, and may wear any of the uniform items listed in the ‘School uniform’ section of this policy regardless of the legal sex recorded on the school’s records. Transgender pupils are supported to access the uniform that best reflects their gender expression</w:t>
      </w:r>
      <w:r w:rsidR="00622C6E">
        <w:t>.</w:t>
      </w:r>
    </w:p>
    <w:p w14:paraId="176A9FE1" w14:textId="77777777" w:rsidR="00C74BC6" w:rsidRPr="00962030" w:rsidRDefault="00C74BC6" w:rsidP="00C74BC6">
      <w:pPr>
        <w:rPr>
          <w:b/>
          <w:bCs/>
        </w:rPr>
      </w:pPr>
      <w:r w:rsidRPr="00962030">
        <w:rPr>
          <w:b/>
          <w:bCs/>
        </w:rPr>
        <w:t>Religion and belief</w:t>
      </w:r>
    </w:p>
    <w:p w14:paraId="70842BF7" w14:textId="4319DE5F" w:rsidR="00C74BC6" w:rsidRDefault="00C74BC6" w:rsidP="00C74BC6">
      <w:r w:rsidRPr="00962030">
        <w:t>To avoid disproportionately impacting pupils of a certain religion</w:t>
      </w:r>
      <w:r>
        <w:t>, belief or culture</w:t>
      </w:r>
      <w:r w:rsidRPr="00962030">
        <w:t>,</w:t>
      </w:r>
      <w:r>
        <w:t xml:space="preserve"> the</w:t>
      </w:r>
      <w:r w:rsidRPr="004E69AC">
        <w:t xml:space="preserve"> </w:t>
      </w:r>
      <w:r w:rsidR="00A94C0D">
        <w:t xml:space="preserve">trust </w:t>
      </w:r>
      <w:r>
        <w:t>will ensure that there is flexibility to allow pupils to present themselves in a way that adheres to their dress requirements as far as possible, within th</w:t>
      </w:r>
      <w:r w:rsidR="00A94C0D">
        <w:t>is</w:t>
      </w:r>
      <w:r>
        <w:t xml:space="preserve"> policy. </w:t>
      </w:r>
    </w:p>
    <w:p w14:paraId="19978989" w14:textId="77777777" w:rsidR="00C74BC6" w:rsidRPr="004E69AC" w:rsidRDefault="00C74BC6" w:rsidP="00C74BC6">
      <w:r>
        <w:t xml:space="preserve">The school will endeavour to meet all requests for amendments to the uniform for these purposes; however, the needs and rights of individual pupils will be weighed against any health and safety concerns appropriate to the circumstances, e.g. if safety headgear needs to be worn. </w:t>
      </w:r>
    </w:p>
    <w:p w14:paraId="65840856" w14:textId="77777777" w:rsidR="00C74BC6" w:rsidRPr="000C7DF4" w:rsidRDefault="00C74BC6" w:rsidP="00C74BC6">
      <w:pPr>
        <w:rPr>
          <w:b/>
          <w:bCs/>
        </w:rPr>
      </w:pPr>
      <w:r w:rsidRPr="000C7DF4">
        <w:rPr>
          <w:b/>
          <w:bCs/>
        </w:rPr>
        <w:t>Race</w:t>
      </w:r>
    </w:p>
    <w:p w14:paraId="1540B498" w14:textId="2C5F1A10" w:rsidR="00C74BC6" w:rsidRDefault="00C74BC6" w:rsidP="00C74BC6">
      <w:r w:rsidRPr="000C7DF4">
        <w:t xml:space="preserve">To avoid disproportionately impacting pupils of a certain </w:t>
      </w:r>
      <w:r>
        <w:t>race</w:t>
      </w:r>
      <w:r w:rsidRPr="000C7DF4">
        <w:t>, th</w:t>
      </w:r>
      <w:r>
        <w:t>e</w:t>
      </w:r>
      <w:r w:rsidRPr="000C7DF4">
        <w:t xml:space="preserve"> </w:t>
      </w:r>
      <w:r w:rsidR="00E27D30">
        <w:t>trust</w:t>
      </w:r>
      <w:r w:rsidRPr="000C7DF4">
        <w:t xml:space="preserve"> will ensure that </w:t>
      </w:r>
      <w:r>
        <w:t>its uniform policy does not constitute unlawful indirect discrimination through blanket rules. This includes:</w:t>
      </w:r>
    </w:p>
    <w:p w14:paraId="6E5CED87" w14:textId="462A66AE" w:rsidR="00C74BC6" w:rsidRDefault="00C74BC6" w:rsidP="00C74BC6">
      <w:pPr>
        <w:pStyle w:val="ListParagraph"/>
        <w:numPr>
          <w:ilvl w:val="0"/>
          <w:numId w:val="38"/>
        </w:numPr>
      </w:pPr>
      <w:r>
        <w:t xml:space="preserve">Not </w:t>
      </w:r>
      <w:r w:rsidR="007F0555">
        <w:t>allowing</w:t>
      </w:r>
      <w:r>
        <w:t xml:space="preserve"> hairstyles</w:t>
      </w:r>
      <w:r w:rsidRPr="00137454">
        <w:t xml:space="preserve"> </w:t>
      </w:r>
      <w:r>
        <w:t>related to</w:t>
      </w:r>
      <w:r w:rsidRPr="00137454">
        <w:t xml:space="preserve"> a pupil’s ethnic origin</w:t>
      </w:r>
      <w:r>
        <w:t>, e.g. natural Afro hairstyles.</w:t>
      </w:r>
    </w:p>
    <w:p w14:paraId="7E114ABA" w14:textId="7A951809" w:rsidR="00C74BC6" w:rsidRDefault="00C74BC6" w:rsidP="00C74BC6">
      <w:pPr>
        <w:pStyle w:val="ListParagraph"/>
        <w:numPr>
          <w:ilvl w:val="0"/>
          <w:numId w:val="38"/>
        </w:numPr>
      </w:pPr>
      <w:r>
        <w:t xml:space="preserve">Not </w:t>
      </w:r>
      <w:r w:rsidR="007F0555">
        <w:t>allowing</w:t>
      </w:r>
      <w:r>
        <w:t xml:space="preserve"> h</w:t>
      </w:r>
      <w:r w:rsidRPr="00137454">
        <w:t>airstyles worn because of cultural, family and social customs</w:t>
      </w:r>
      <w:r>
        <w:t>, e.g. cornrows.</w:t>
      </w:r>
    </w:p>
    <w:p w14:paraId="786CB6FB" w14:textId="58E21F7D" w:rsidR="00C74BC6" w:rsidRDefault="00C74BC6" w:rsidP="00C74BC6">
      <w:pPr>
        <w:pStyle w:val="ListParagraph"/>
        <w:numPr>
          <w:ilvl w:val="0"/>
          <w:numId w:val="38"/>
        </w:numPr>
      </w:pPr>
      <w:r>
        <w:t xml:space="preserve">Not </w:t>
      </w:r>
      <w:r w:rsidR="007F0555">
        <w:t>allowing</w:t>
      </w:r>
      <w:r>
        <w:t xml:space="preserve"> head coverings related to a pupil’s culture or ethnic origin, e.g. African heritage head wraps.</w:t>
      </w:r>
    </w:p>
    <w:p w14:paraId="7DB4AD4C" w14:textId="6D8BB892" w:rsidR="00C74BC6" w:rsidRDefault="00C74BC6" w:rsidP="00C74BC6">
      <w:r>
        <w:t xml:space="preserve">The </w:t>
      </w:r>
      <w:r w:rsidR="00E27D30">
        <w:t>trust</w:t>
      </w:r>
      <w:r>
        <w:t xml:space="preserve"> will follow the good practice guidance provided by the Equality and Human Rights Commission on ‘</w:t>
      </w:r>
      <w:hyperlink r:id="rId13" w:history="1">
        <w:r w:rsidRPr="00137454">
          <w:rPr>
            <w:rStyle w:val="Hyperlink"/>
          </w:rPr>
          <w:t>Preventing hair discrimination in schools</w:t>
        </w:r>
      </w:hyperlink>
      <w:r>
        <w:t>’.</w:t>
      </w:r>
    </w:p>
    <w:p w14:paraId="17692F07" w14:textId="77777777" w:rsidR="00C74BC6" w:rsidRPr="00137454" w:rsidRDefault="00C74BC6" w:rsidP="00C74BC6">
      <w:pPr>
        <w:rPr>
          <w:b/>
          <w:bCs/>
        </w:rPr>
      </w:pPr>
      <w:r w:rsidRPr="00137454">
        <w:rPr>
          <w:b/>
          <w:bCs/>
        </w:rPr>
        <w:t>SEND</w:t>
      </w:r>
      <w:r>
        <w:rPr>
          <w:b/>
          <w:bCs/>
        </w:rPr>
        <w:t xml:space="preserve"> and medical conditions</w:t>
      </w:r>
    </w:p>
    <w:p w14:paraId="393DE11B" w14:textId="0B29CA7D" w:rsidR="00C74BC6" w:rsidRDefault="00C74BC6" w:rsidP="00C74BC6">
      <w:r w:rsidRPr="00CB7ACA">
        <w:t xml:space="preserve">To avoid disproportionately impacting pupils </w:t>
      </w:r>
      <w:r>
        <w:t>with SEND or medical conditions</w:t>
      </w:r>
      <w:r w:rsidRPr="00CB7ACA">
        <w:t>,</w:t>
      </w:r>
      <w:r>
        <w:t xml:space="preserve"> the </w:t>
      </w:r>
      <w:r w:rsidR="00AF28A8">
        <w:t>trust</w:t>
      </w:r>
      <w:r>
        <w:t xml:space="preserve"> will ensure its uniform policy </w:t>
      </w:r>
      <w:proofErr w:type="gramStart"/>
      <w:r>
        <w:t>takes into account</w:t>
      </w:r>
      <w:proofErr w:type="gramEnd"/>
      <w:r>
        <w:t xml:space="preserve"> the needs of these pupils. This includes:</w:t>
      </w:r>
    </w:p>
    <w:p w14:paraId="15F1A02E" w14:textId="77777777" w:rsidR="00C74BC6" w:rsidRDefault="00C74BC6" w:rsidP="00C74BC6">
      <w:pPr>
        <w:pStyle w:val="ListParagraph"/>
        <w:numPr>
          <w:ilvl w:val="0"/>
          <w:numId w:val="39"/>
        </w:numPr>
      </w:pPr>
      <w:r>
        <w:t>Ensuring the school uniform uses soft, stretchy fabrics and avoids intricate buttons or hard seams.</w:t>
      </w:r>
    </w:p>
    <w:p w14:paraId="719AB03E" w14:textId="77777777" w:rsidR="00C74BC6" w:rsidRDefault="00C74BC6" w:rsidP="00C74BC6">
      <w:pPr>
        <w:pStyle w:val="ListParagraph"/>
        <w:numPr>
          <w:ilvl w:val="0"/>
          <w:numId w:val="39"/>
        </w:numPr>
      </w:pPr>
      <w:r>
        <w:t>Allowing variations to the standard uniform for pupils whose medical conditions may impact how they dress, e.g. pupils with casts who require loose-fitting clothing or pupils with hair loss-related conditions who wish to wear head coverings.</w:t>
      </w:r>
    </w:p>
    <w:p w14:paraId="566828D1" w14:textId="77777777" w:rsidR="00C74BC6" w:rsidRDefault="00C74BC6" w:rsidP="00C74BC6">
      <w:r>
        <w:t xml:space="preserve">Where the needs of these pupils cannot be met in the standard uniform policy, individual adaptations to the uniform will be considered and permitted wherever possible.  </w:t>
      </w:r>
    </w:p>
    <w:p w14:paraId="74F2C226" w14:textId="7DB7B7FE" w:rsidR="00C74BC6" w:rsidRPr="00C36E36" w:rsidRDefault="00C74BC6" w:rsidP="00C74BC6">
      <w:r>
        <w:t>The school will ensure that it works with a supplier that acts in accordance with the school’s values and principles on equality and inclusion</w:t>
      </w:r>
      <w:r w:rsidRPr="008E7DF4">
        <w:t>.</w:t>
      </w:r>
    </w:p>
    <w:p w14:paraId="1568E664" w14:textId="77777777" w:rsidR="0058265C" w:rsidRDefault="0058265C" w:rsidP="00CC554F">
      <w:pPr>
        <w:pStyle w:val="Heading10"/>
      </w:pPr>
      <w:bookmarkStart w:id="12" w:name="_Complaints_and_challenges"/>
      <w:bookmarkEnd w:id="12"/>
      <w:r w:rsidRPr="00C44C60">
        <w:t xml:space="preserve">Complaints and challenges </w:t>
      </w:r>
    </w:p>
    <w:p w14:paraId="6F192E92" w14:textId="2B89F10D" w:rsidR="0058265C" w:rsidRPr="004E69AC" w:rsidRDefault="0058265C" w:rsidP="0058265C">
      <w:r w:rsidRPr="004E69AC">
        <w:lastRenderedPageBreak/>
        <w:t xml:space="preserve">The school endeavours to resolve all uniform complaints and challenges locally and informally, in accordance with the </w:t>
      </w:r>
      <w:r w:rsidR="002130FF">
        <w:t>trust’s</w:t>
      </w:r>
      <w:r w:rsidRPr="004E69AC">
        <w:t xml:space="preserve"> </w:t>
      </w:r>
      <w:r w:rsidRPr="009F51EE">
        <w:rPr>
          <w:bCs/>
        </w:rPr>
        <w:t>Complaints Procedures Policy</w:t>
      </w:r>
      <w:r w:rsidRPr="00B45953">
        <w:rPr>
          <w:bCs/>
        </w:rPr>
        <w:t>.</w:t>
      </w:r>
      <w:r w:rsidR="00867C08">
        <w:rPr>
          <w:bCs/>
        </w:rPr>
        <w:t xml:space="preserve">  </w:t>
      </w:r>
      <w:r w:rsidRPr="0076366A">
        <w:rPr>
          <w:bCs/>
        </w:rPr>
        <w:t xml:space="preserve">To make a complaint, parents should refer to the </w:t>
      </w:r>
      <w:r w:rsidRPr="009F51EE">
        <w:rPr>
          <w:bCs/>
        </w:rPr>
        <w:t>Complaints Procedures Policy</w:t>
      </w:r>
      <w:r w:rsidRPr="00B45953">
        <w:t xml:space="preserve"> </w:t>
      </w:r>
      <w:r>
        <w:t>and follow the stipulations outline</w:t>
      </w:r>
      <w:r w:rsidR="00867C08">
        <w:t>d therein</w:t>
      </w:r>
    </w:p>
    <w:p w14:paraId="341C7D78" w14:textId="77777777" w:rsidR="0058265C" w:rsidRPr="004E69AC" w:rsidRDefault="0058265C" w:rsidP="0058265C">
      <w:r w:rsidRPr="004E69AC">
        <w:t xml:space="preserve">When a complaint is received, the </w:t>
      </w:r>
      <w:proofErr w:type="gramStart"/>
      <w:r w:rsidRPr="004E69AC">
        <w:t>school works</w:t>
      </w:r>
      <w:proofErr w:type="gramEnd"/>
      <w:r w:rsidRPr="004E69AC">
        <w:t xml:space="preserve"> with parents to arrive at a mutually acceptable outcome. </w:t>
      </w:r>
    </w:p>
    <w:p w14:paraId="448C7B6C" w14:textId="256A22A7" w:rsidR="00CC38AA" w:rsidRDefault="00C874B0" w:rsidP="0058265C">
      <w:r>
        <w:t>Each school has an agree</w:t>
      </w:r>
      <w:r w:rsidR="00D80543">
        <w:t>d</w:t>
      </w:r>
      <w:r>
        <w:t xml:space="preserve"> procedure in place with its uniform suppliers to deal with complaints about the supply and quality of uniforms. </w:t>
      </w:r>
      <w:r w:rsidR="004D3ACE">
        <w:t xml:space="preserve"> </w:t>
      </w:r>
    </w:p>
    <w:p w14:paraId="2C97CCAE" w14:textId="3EB350A7" w:rsidR="004D3ACE" w:rsidRPr="00C36E36" w:rsidRDefault="004D3ACE" w:rsidP="0058265C">
      <w:r>
        <w:t xml:space="preserve">In considering a complaint, parents should be aware that teachers can sanction pupils for breaching the school’s rules on appearance or uniform.  The school expects </w:t>
      </w:r>
      <w:r w:rsidR="00927155">
        <w:t xml:space="preserve">this to be carried out in accordance with the school’s published </w:t>
      </w:r>
      <w:r w:rsidR="002113A6">
        <w:t>behaviour</w:t>
      </w:r>
      <w:r w:rsidR="00927155">
        <w:t xml:space="preserve"> policy. </w:t>
      </w:r>
    </w:p>
    <w:p w14:paraId="3A96A809" w14:textId="6214A140" w:rsidR="0058265C" w:rsidRDefault="0058265C" w:rsidP="00CC554F">
      <w:pPr>
        <w:pStyle w:val="Heading10"/>
      </w:pPr>
      <w:bookmarkStart w:id="13" w:name="_[Updated]_School_uniform"/>
      <w:bookmarkEnd w:id="13"/>
      <w:r>
        <w:t xml:space="preserve">School uniform supplier </w:t>
      </w:r>
    </w:p>
    <w:p w14:paraId="40B943F3" w14:textId="32E663F3" w:rsidR="0058265C" w:rsidRDefault="0058265C" w:rsidP="0058265C">
      <w:r>
        <w:t xml:space="preserve">Our </w:t>
      </w:r>
      <w:r w:rsidR="004B0D5C">
        <w:t xml:space="preserve">current </w:t>
      </w:r>
      <w:r>
        <w:t>school uniform supplier</w:t>
      </w:r>
      <w:r w:rsidR="005A72CD">
        <w:t>s</w:t>
      </w:r>
      <w:r>
        <w:t xml:space="preserve"> </w:t>
      </w:r>
      <w:r w:rsidR="005A72CD">
        <w:t>are</w:t>
      </w:r>
      <w:r>
        <w:t>:</w:t>
      </w:r>
    </w:p>
    <w:p w14:paraId="443BC3E2" w14:textId="77777777" w:rsidR="00FC5338" w:rsidRPr="00FC5338" w:rsidRDefault="00FC5338" w:rsidP="005A72CD">
      <w:pPr>
        <w:pStyle w:val="ListParagraph"/>
        <w:numPr>
          <w:ilvl w:val="0"/>
          <w:numId w:val="50"/>
        </w:numPr>
      </w:pPr>
      <w:r w:rsidRPr="00FC5338">
        <w:t>Skip to School -32/34 Water Street, Skipton, North Yorkshire, BD23 1PB / 01756 229002</w:t>
      </w:r>
    </w:p>
    <w:p w14:paraId="43D689D8" w14:textId="77777777" w:rsidR="00FC5338" w:rsidRPr="00FC5338" w:rsidRDefault="00FC5338" w:rsidP="005A72CD">
      <w:pPr>
        <w:pStyle w:val="ListParagraph"/>
        <w:numPr>
          <w:ilvl w:val="0"/>
          <w:numId w:val="50"/>
        </w:numPr>
      </w:pPr>
      <w:proofErr w:type="spellStart"/>
      <w:r w:rsidRPr="00FC5338">
        <w:t>Moonline</w:t>
      </w:r>
      <w:proofErr w:type="spellEnd"/>
      <w:r w:rsidRPr="00FC5338">
        <w:t xml:space="preserve"> - 37 Standish Street, Burnley, BB11 1AP / 01282 423030</w:t>
      </w:r>
    </w:p>
    <w:p w14:paraId="18730E05" w14:textId="3E1ADEFE" w:rsidR="00FC5338" w:rsidRPr="00FC5338" w:rsidRDefault="00FC5338" w:rsidP="005A72CD">
      <w:pPr>
        <w:pStyle w:val="ListParagraph"/>
        <w:numPr>
          <w:ilvl w:val="0"/>
          <w:numId w:val="50"/>
        </w:numPr>
      </w:pPr>
      <w:r w:rsidRPr="00FC5338">
        <w:t>Uniform Shop - 300 Colne Road, Colne (near Asda</w:t>
      </w:r>
      <w:r w:rsidR="005A72CD">
        <w:t>)</w:t>
      </w:r>
    </w:p>
    <w:p w14:paraId="786B14E2" w14:textId="7D2D79C0" w:rsidR="0058265C" w:rsidRDefault="0058265C" w:rsidP="0058265C">
      <w:r>
        <w:t xml:space="preserve">Our school uniform supplier accepts school uniform assistance vouchers. </w:t>
      </w:r>
    </w:p>
    <w:p w14:paraId="7AAF4D5B" w14:textId="3BF221C8" w:rsidR="004B0D5C" w:rsidRDefault="005E0821" w:rsidP="0058265C">
      <w:r>
        <w:t xml:space="preserve">The governing board will ensure that a written contract is in place with the supplier for branded items. </w:t>
      </w:r>
    </w:p>
    <w:p w14:paraId="462318AC" w14:textId="778A5BCD" w:rsidR="004B0D5C" w:rsidRDefault="004B0D5C" w:rsidP="0058265C">
      <w:r>
        <w:t xml:space="preserve">The school will retender the uniform contract every </w:t>
      </w:r>
      <w:r w:rsidRPr="001F1357">
        <w:t>five years</w:t>
      </w:r>
      <w:r w:rsidRPr="009F51EE">
        <w:t>, whether changes to the uniform are made or not</w:t>
      </w:r>
      <w:r w:rsidR="005E0821">
        <w:t xml:space="preserve">, in line with the </w:t>
      </w:r>
      <w:r w:rsidR="005E0821" w:rsidRPr="00B45953">
        <w:t>Tendering and Procurement Policy</w:t>
      </w:r>
      <w:r>
        <w:t xml:space="preserve">. The </w:t>
      </w:r>
      <w:r w:rsidR="00546E85">
        <w:t>local school committee</w:t>
      </w:r>
      <w:r>
        <w:t xml:space="preserve">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p>
    <w:p w14:paraId="07AC6ED4" w14:textId="6E9FBE39" w:rsidR="0084767F" w:rsidRPr="00B45953" w:rsidRDefault="0084767F" w:rsidP="0058265C">
      <w:r>
        <w:t xml:space="preserve">The school does not sign contracts with suppliers before requesting visualisations of proposed uniform, as well as fabric samples. </w:t>
      </w:r>
    </w:p>
    <w:p w14:paraId="1DC60062" w14:textId="557E9F2D" w:rsidR="00E460FE" w:rsidRPr="00E460FE" w:rsidRDefault="00E460FE" w:rsidP="00E460FE">
      <w:pPr>
        <w:pStyle w:val="Heading10"/>
      </w:pPr>
      <w:bookmarkStart w:id="14" w:name="_Finding_and_consulting"/>
      <w:bookmarkEnd w:id="14"/>
      <w:r w:rsidRPr="00E460FE">
        <w:t>Finding and consulting suppliers</w:t>
      </w:r>
      <w:r w:rsidRPr="00E460FE">
        <w:tab/>
      </w:r>
    </w:p>
    <w:p w14:paraId="5009640D" w14:textId="77777777" w:rsidR="00E460FE" w:rsidRPr="00E460FE" w:rsidRDefault="00E460FE" w:rsidP="00840AFD">
      <w:pPr>
        <w:pStyle w:val="Heading10"/>
        <w:numPr>
          <w:ilvl w:val="0"/>
          <w:numId w:val="0"/>
        </w:numPr>
        <w:rPr>
          <w:b w:val="0"/>
          <w:bCs/>
          <w:sz w:val="22"/>
          <w:szCs w:val="22"/>
        </w:rPr>
      </w:pPr>
      <w:r w:rsidRPr="00E460FE">
        <w:rPr>
          <w:b w:val="0"/>
          <w:bCs/>
          <w:sz w:val="22"/>
          <w:szCs w:val="22"/>
        </w:rPr>
        <w:t>If the school is considering changing its suppliers and seeks a list of available suppliers, it will consider the following options:</w:t>
      </w:r>
    </w:p>
    <w:p w14:paraId="13502642" w14:textId="77777777" w:rsidR="00E460FE" w:rsidRPr="00E460FE" w:rsidRDefault="00E460FE" w:rsidP="00047121">
      <w:pPr>
        <w:pStyle w:val="Heading10"/>
        <w:numPr>
          <w:ilvl w:val="0"/>
          <w:numId w:val="48"/>
        </w:numPr>
        <w:rPr>
          <w:b w:val="0"/>
          <w:bCs/>
          <w:sz w:val="22"/>
          <w:szCs w:val="22"/>
        </w:rPr>
      </w:pPr>
      <w:r w:rsidRPr="00E460FE">
        <w:rPr>
          <w:b w:val="0"/>
          <w:bCs/>
          <w:sz w:val="22"/>
          <w:szCs w:val="22"/>
        </w:rPr>
        <w:t>Consulting an industry body</w:t>
      </w:r>
    </w:p>
    <w:p w14:paraId="04D87C29" w14:textId="77777777" w:rsidR="00E460FE" w:rsidRPr="00E460FE" w:rsidRDefault="00E460FE" w:rsidP="00047121">
      <w:pPr>
        <w:pStyle w:val="Heading10"/>
        <w:numPr>
          <w:ilvl w:val="0"/>
          <w:numId w:val="48"/>
        </w:numPr>
        <w:rPr>
          <w:b w:val="0"/>
          <w:bCs/>
          <w:sz w:val="22"/>
          <w:szCs w:val="22"/>
        </w:rPr>
      </w:pPr>
      <w:r w:rsidRPr="00E460FE">
        <w:rPr>
          <w:b w:val="0"/>
          <w:bCs/>
          <w:sz w:val="22"/>
          <w:szCs w:val="22"/>
        </w:rPr>
        <w:t>Researching local suppliers</w:t>
      </w:r>
    </w:p>
    <w:p w14:paraId="001FDDA2" w14:textId="77777777" w:rsidR="00E460FE" w:rsidRPr="00E460FE" w:rsidRDefault="00E460FE" w:rsidP="00047121">
      <w:pPr>
        <w:pStyle w:val="Heading10"/>
        <w:numPr>
          <w:ilvl w:val="0"/>
          <w:numId w:val="48"/>
        </w:numPr>
        <w:rPr>
          <w:b w:val="0"/>
          <w:bCs/>
          <w:sz w:val="22"/>
          <w:szCs w:val="22"/>
        </w:rPr>
      </w:pPr>
      <w:r w:rsidRPr="00E460FE">
        <w:rPr>
          <w:b w:val="0"/>
          <w:bCs/>
          <w:sz w:val="22"/>
          <w:szCs w:val="22"/>
        </w:rPr>
        <w:t>Consulting with other schools and networks</w:t>
      </w:r>
    </w:p>
    <w:p w14:paraId="61862DD2" w14:textId="77777777" w:rsidR="00E460FE" w:rsidRPr="00E460FE" w:rsidRDefault="00E460FE" w:rsidP="00047121">
      <w:pPr>
        <w:pStyle w:val="Heading10"/>
        <w:numPr>
          <w:ilvl w:val="0"/>
          <w:numId w:val="48"/>
        </w:numPr>
        <w:rPr>
          <w:rFonts w:asciiTheme="minorHAnsi" w:hAnsiTheme="minorHAnsi" w:cstheme="minorHAnsi"/>
          <w:b w:val="0"/>
          <w:bCs/>
          <w:sz w:val="22"/>
          <w:szCs w:val="22"/>
        </w:rPr>
      </w:pPr>
      <w:r w:rsidRPr="00E460FE">
        <w:rPr>
          <w:rFonts w:asciiTheme="minorHAnsi" w:hAnsiTheme="minorHAnsi" w:cstheme="minorHAnsi"/>
          <w:b w:val="0"/>
          <w:bCs/>
          <w:sz w:val="22"/>
          <w:szCs w:val="22"/>
        </w:rPr>
        <w:t>Having informal discussions with potential suppliers to help determine the school’s own needs</w:t>
      </w:r>
    </w:p>
    <w:p w14:paraId="7398C44D" w14:textId="77777777" w:rsidR="00E460FE" w:rsidRPr="00E460FE" w:rsidRDefault="00E460FE" w:rsidP="00543881">
      <w:pPr>
        <w:pStyle w:val="Heading10"/>
        <w:numPr>
          <w:ilvl w:val="0"/>
          <w:numId w:val="0"/>
        </w:numPr>
        <w:rPr>
          <w:rFonts w:asciiTheme="minorHAnsi" w:hAnsiTheme="minorHAnsi" w:cstheme="minorHAnsi"/>
          <w:b w:val="0"/>
          <w:bCs/>
          <w:sz w:val="22"/>
          <w:szCs w:val="22"/>
        </w:rPr>
      </w:pPr>
      <w:r w:rsidRPr="00E460FE">
        <w:rPr>
          <w:rFonts w:asciiTheme="minorHAnsi" w:hAnsiTheme="minorHAnsi" w:cstheme="minorHAnsi"/>
          <w:b w:val="0"/>
          <w:bCs/>
          <w:sz w:val="22"/>
          <w:szCs w:val="22"/>
        </w:rPr>
        <w:lastRenderedPageBreak/>
        <w:t>If the school prepares to request bids from potential suppliers, it will consider the following elements:</w:t>
      </w:r>
    </w:p>
    <w:p w14:paraId="46AFC598" w14:textId="77777777" w:rsidR="00E460FE" w:rsidRPr="00E460FE" w:rsidRDefault="00E460FE" w:rsidP="003E5533">
      <w:pPr>
        <w:pStyle w:val="Heading10"/>
        <w:numPr>
          <w:ilvl w:val="0"/>
          <w:numId w:val="49"/>
        </w:numPr>
        <w:rPr>
          <w:rFonts w:asciiTheme="minorHAnsi" w:hAnsiTheme="minorHAnsi" w:cstheme="minorHAnsi"/>
          <w:b w:val="0"/>
          <w:bCs/>
          <w:sz w:val="22"/>
          <w:szCs w:val="22"/>
        </w:rPr>
      </w:pPr>
      <w:r w:rsidRPr="00E460FE">
        <w:rPr>
          <w:rFonts w:asciiTheme="minorHAnsi" w:hAnsiTheme="minorHAnsi" w:cstheme="minorHAnsi"/>
          <w:b w:val="0"/>
          <w:bCs/>
          <w:sz w:val="22"/>
          <w:szCs w:val="22"/>
        </w:rPr>
        <w:t>What products parents will need</w:t>
      </w:r>
    </w:p>
    <w:p w14:paraId="603C295D" w14:textId="77777777" w:rsidR="00E460FE" w:rsidRPr="00E460FE" w:rsidRDefault="00E460FE" w:rsidP="003E5533">
      <w:pPr>
        <w:pStyle w:val="Heading10"/>
        <w:numPr>
          <w:ilvl w:val="0"/>
          <w:numId w:val="49"/>
        </w:numPr>
        <w:rPr>
          <w:rFonts w:asciiTheme="minorHAnsi" w:hAnsiTheme="minorHAnsi" w:cstheme="minorHAnsi"/>
          <w:b w:val="0"/>
          <w:bCs/>
          <w:sz w:val="22"/>
          <w:szCs w:val="22"/>
        </w:rPr>
      </w:pPr>
      <w:r w:rsidRPr="00E460FE">
        <w:rPr>
          <w:rFonts w:asciiTheme="minorHAnsi" w:hAnsiTheme="minorHAnsi" w:cstheme="minorHAnsi"/>
          <w:b w:val="0"/>
          <w:bCs/>
          <w:sz w:val="22"/>
          <w:szCs w:val="22"/>
        </w:rPr>
        <w:t>Existing contractual commitments</w:t>
      </w:r>
    </w:p>
    <w:p w14:paraId="7F0BCA1F" w14:textId="77777777" w:rsidR="00E460FE" w:rsidRPr="00E460FE" w:rsidRDefault="00E460FE" w:rsidP="003E5533">
      <w:pPr>
        <w:pStyle w:val="Heading10"/>
        <w:numPr>
          <w:ilvl w:val="0"/>
          <w:numId w:val="49"/>
        </w:numPr>
        <w:rPr>
          <w:rFonts w:asciiTheme="minorHAnsi" w:hAnsiTheme="minorHAnsi" w:cstheme="minorHAnsi"/>
          <w:b w:val="0"/>
          <w:bCs/>
          <w:sz w:val="22"/>
          <w:szCs w:val="22"/>
        </w:rPr>
      </w:pPr>
      <w:r w:rsidRPr="00E460FE">
        <w:rPr>
          <w:rFonts w:asciiTheme="minorHAnsi" w:hAnsiTheme="minorHAnsi" w:cstheme="minorHAnsi"/>
          <w:b w:val="0"/>
          <w:bCs/>
          <w:sz w:val="22"/>
          <w:szCs w:val="22"/>
        </w:rPr>
        <w:t>Length of tender process</w:t>
      </w:r>
    </w:p>
    <w:p w14:paraId="0255F257" w14:textId="77777777" w:rsidR="00E460FE" w:rsidRDefault="00E460FE" w:rsidP="003E5533">
      <w:pPr>
        <w:pStyle w:val="Heading10"/>
        <w:numPr>
          <w:ilvl w:val="0"/>
          <w:numId w:val="49"/>
        </w:numPr>
        <w:rPr>
          <w:rFonts w:asciiTheme="minorHAnsi" w:hAnsiTheme="minorHAnsi" w:cstheme="minorHAnsi"/>
          <w:b w:val="0"/>
          <w:bCs/>
          <w:sz w:val="22"/>
          <w:szCs w:val="22"/>
        </w:rPr>
      </w:pPr>
      <w:bookmarkStart w:id="15" w:name="_The_school’s_evaluation"/>
      <w:bookmarkEnd w:id="15"/>
      <w:r w:rsidRPr="00E460FE">
        <w:rPr>
          <w:rFonts w:asciiTheme="minorHAnsi" w:hAnsiTheme="minorHAnsi" w:cstheme="minorHAnsi"/>
          <w:b w:val="0"/>
          <w:bCs/>
          <w:sz w:val="22"/>
          <w:szCs w:val="22"/>
        </w:rPr>
        <w:t>The school’s evaluation process</w:t>
      </w:r>
    </w:p>
    <w:p w14:paraId="7ADB1387" w14:textId="77777777" w:rsidR="003E5533" w:rsidRPr="00E460FE" w:rsidRDefault="003E5533" w:rsidP="003E5533"/>
    <w:p w14:paraId="363E9673" w14:textId="75AD709D" w:rsidR="00E460FE" w:rsidRPr="00E460FE" w:rsidRDefault="00E460FE" w:rsidP="00E460FE">
      <w:pPr>
        <w:pStyle w:val="Heading10"/>
      </w:pPr>
      <w:bookmarkStart w:id="16" w:name="_[New]_Template_documents"/>
      <w:bookmarkStart w:id="17" w:name="_Template_documents"/>
      <w:bookmarkEnd w:id="16"/>
      <w:bookmarkEnd w:id="17"/>
      <w:r w:rsidRPr="00E460FE">
        <w:t>Template documents</w:t>
      </w:r>
    </w:p>
    <w:p w14:paraId="1A1E7F04" w14:textId="77777777" w:rsidR="00E460FE" w:rsidRPr="00E460FE" w:rsidRDefault="00E460FE" w:rsidP="003E5533">
      <w:pPr>
        <w:pStyle w:val="Heading10"/>
        <w:numPr>
          <w:ilvl w:val="0"/>
          <w:numId w:val="0"/>
        </w:numPr>
        <w:rPr>
          <w:rFonts w:asciiTheme="minorHAnsi" w:hAnsiTheme="minorHAnsi" w:cstheme="minorHAnsi"/>
          <w:b w:val="0"/>
          <w:bCs/>
          <w:sz w:val="22"/>
          <w:szCs w:val="22"/>
        </w:rPr>
      </w:pPr>
      <w:r w:rsidRPr="00E460FE">
        <w:rPr>
          <w:rFonts w:asciiTheme="minorHAnsi" w:hAnsiTheme="minorHAnsi" w:cstheme="minorHAnsi"/>
          <w:b w:val="0"/>
          <w:bCs/>
          <w:sz w:val="22"/>
          <w:szCs w:val="22"/>
        </w:rPr>
        <w:t>Schools will use the DfE’s ‘</w:t>
      </w:r>
      <w:hyperlink r:id="rId14" w:history="1">
        <w:r w:rsidRPr="00E460FE">
          <w:rPr>
            <w:rStyle w:val="Hyperlink"/>
            <w:rFonts w:asciiTheme="minorHAnsi" w:hAnsiTheme="minorHAnsi" w:cstheme="minorHAnsi"/>
            <w:b w:val="0"/>
            <w:bCs/>
            <w:sz w:val="22"/>
            <w:szCs w:val="22"/>
          </w:rPr>
          <w:t>Procuring uniform supplies</w:t>
        </w:r>
      </w:hyperlink>
      <w:r w:rsidRPr="00E460FE">
        <w:rPr>
          <w:rFonts w:asciiTheme="minorHAnsi" w:hAnsiTheme="minorHAnsi" w:cstheme="minorHAnsi"/>
          <w:b w:val="0"/>
          <w:bCs/>
          <w:sz w:val="22"/>
          <w:szCs w:val="22"/>
        </w:rPr>
        <w:t>’ template documents to ensure that they undergo the procurement process correctly. The templates consist of an invitation to tender, a request for quotation, and a pricing schedule.</w:t>
      </w:r>
    </w:p>
    <w:p w14:paraId="75F90370" w14:textId="2766C096" w:rsidR="00613A7C" w:rsidRPr="003E5533" w:rsidRDefault="00E460FE" w:rsidP="003E5533">
      <w:pPr>
        <w:pStyle w:val="Heading10"/>
        <w:numPr>
          <w:ilvl w:val="0"/>
          <w:numId w:val="0"/>
        </w:numPr>
        <w:rPr>
          <w:rFonts w:asciiTheme="minorHAnsi" w:hAnsiTheme="minorHAnsi" w:cstheme="minorHAnsi"/>
          <w:b w:val="0"/>
          <w:bCs/>
          <w:sz w:val="22"/>
          <w:szCs w:val="22"/>
        </w:rPr>
      </w:pPr>
      <w:r w:rsidRPr="00E460FE">
        <w:rPr>
          <w:rFonts w:asciiTheme="minorHAnsi" w:hAnsiTheme="minorHAnsi" w:cstheme="minorHAnsi"/>
          <w:b w:val="0"/>
          <w:bCs/>
          <w:sz w:val="22"/>
          <w:szCs w:val="22"/>
        </w:rPr>
        <w:t>Schools will use the invitation to tender template to ask questions of suppliers. Schools will then use the pricing schedule to ask suppliers to submit their prices. Full instructions on how to use the templates are included in each of the documents.</w:t>
      </w:r>
    </w:p>
    <w:p w14:paraId="130C7ACA" w14:textId="77777777" w:rsidR="00613A7C" w:rsidRDefault="00613A7C" w:rsidP="00613A7C">
      <w:pPr>
        <w:pStyle w:val="Heading10"/>
        <w:numPr>
          <w:ilvl w:val="0"/>
          <w:numId w:val="0"/>
        </w:numPr>
        <w:ind w:left="360"/>
      </w:pPr>
    </w:p>
    <w:p w14:paraId="3F0D2035" w14:textId="6D05D014" w:rsidR="0058265C" w:rsidRDefault="0058265C" w:rsidP="00CC554F">
      <w:pPr>
        <w:pStyle w:val="Heading10"/>
      </w:pPr>
      <w:r w:rsidRPr="00C44C60">
        <w:t xml:space="preserve">Uniform assistance </w:t>
      </w:r>
    </w:p>
    <w:p w14:paraId="17F95D0D" w14:textId="244C79BA" w:rsidR="0058265C" w:rsidRDefault="0058265C" w:rsidP="0058265C">
      <w:r>
        <w:t>The school supports vulnerable families in meeting the costs of uniforms.</w:t>
      </w:r>
      <w:r w:rsidR="00C51CAC">
        <w:t xml:space="preserve"> </w:t>
      </w:r>
      <w:r w:rsidR="00C51CAC" w:rsidRPr="009B66A7">
        <w:t>The budget for the school uniform assistance scheme come</w:t>
      </w:r>
      <w:r w:rsidR="00C51CAC">
        <w:t>s</w:t>
      </w:r>
      <w:r w:rsidR="00C51CAC" w:rsidRPr="009B66A7">
        <w:t xml:space="preserve"> from </w:t>
      </w:r>
      <w:r w:rsidR="00C51CAC" w:rsidRPr="001F1357">
        <w:rPr>
          <w:bCs/>
        </w:rPr>
        <w:t>pupil premium funds.</w:t>
      </w:r>
    </w:p>
    <w:p w14:paraId="5EDB35A3" w14:textId="24E69C47" w:rsidR="00C51CAC" w:rsidRPr="009B66A7" w:rsidRDefault="0058265C" w:rsidP="00C51CAC">
      <w:r>
        <w:t xml:space="preserve">To claim school uniform assistance, parents should be eligible for </w:t>
      </w:r>
      <w:r w:rsidRPr="001F1357">
        <w:rPr>
          <w:bCs/>
        </w:rPr>
        <w:t>FSM</w:t>
      </w:r>
      <w:r>
        <w:t>.</w:t>
      </w:r>
      <w:r w:rsidR="00C51CAC" w:rsidRPr="00C51CAC">
        <w:t xml:space="preserve"> </w:t>
      </w:r>
      <w:r w:rsidR="00C51CAC" w:rsidRPr="009B66A7">
        <w:t xml:space="preserve">Eligibility </w:t>
      </w:r>
      <w:r w:rsidR="00C51CAC">
        <w:t xml:space="preserve">is </w:t>
      </w:r>
      <w:r w:rsidR="00C51CAC" w:rsidRPr="009B66A7">
        <w:t>determined by checking original documents from the relevant authority</w:t>
      </w:r>
      <w:r w:rsidR="00C51CAC">
        <w:t>,</w:t>
      </w:r>
      <w:r w:rsidR="00C51CAC" w:rsidRPr="009B66A7">
        <w:t xml:space="preserve"> detailing receipt of the benefit and the address of the pupil.</w:t>
      </w:r>
    </w:p>
    <w:p w14:paraId="6D5533FD" w14:textId="355475CD" w:rsidR="0058265C" w:rsidRDefault="0058265C" w:rsidP="0058265C">
      <w:r>
        <w:t xml:space="preserve">Families who meet the criteria should complete the </w:t>
      </w:r>
      <w:hyperlink w:anchor="AppendixTitle1" w:history="1">
        <w:r w:rsidRPr="009D7056">
          <w:rPr>
            <w:rStyle w:val="Hyperlink"/>
          </w:rPr>
          <w:t>School Uniform Assistance Application Form</w:t>
        </w:r>
      </w:hyperlink>
      <w:r>
        <w:t xml:space="preserve"> and return it to the school office.</w:t>
      </w:r>
    </w:p>
    <w:p w14:paraId="0437FBA3" w14:textId="66D52F3C" w:rsidR="00C51CAC" w:rsidRPr="00C51CAC" w:rsidRDefault="00C51CAC" w:rsidP="0058265C">
      <w:r>
        <w:t>The school holds second-hand school uniforms in the</w:t>
      </w:r>
      <w:r w:rsidR="00EB4F6B">
        <w:t xml:space="preserve"> </w:t>
      </w:r>
      <w:r w:rsidR="00511F9F">
        <w:rPr>
          <w:b/>
          <w:bCs/>
        </w:rPr>
        <w:t xml:space="preserve">meeting room </w:t>
      </w:r>
      <w:r>
        <w:t>for parents to access; access to these uniforms is available upon request made to the headteacher</w:t>
      </w:r>
      <w:r w:rsidR="005A72CD">
        <w:t>/Operations Manager</w:t>
      </w:r>
      <w:r>
        <w:t>. Parents are invited to donate their child</w:t>
      </w:r>
      <w:r w:rsidR="0084767F">
        <w:t>’s uniform when they no longer need it.</w:t>
      </w:r>
    </w:p>
    <w:p w14:paraId="69CF27A6" w14:textId="77777777" w:rsidR="0058265C" w:rsidRDefault="0058265C" w:rsidP="00CC554F">
      <w:pPr>
        <w:pStyle w:val="Heading10"/>
      </w:pPr>
      <w:bookmarkStart w:id="18" w:name="_Non-compliance"/>
      <w:bookmarkEnd w:id="18"/>
      <w:r w:rsidRPr="00C44C60">
        <w:t xml:space="preserve">Non-compliance </w:t>
      </w:r>
    </w:p>
    <w:p w14:paraId="4B30F88D" w14:textId="5DDB9C64" w:rsidR="0058265C" w:rsidRPr="009D7056" w:rsidRDefault="005E0821" w:rsidP="0058265C">
      <w:r>
        <w:t>Staff members</w:t>
      </w:r>
      <w:r w:rsidRPr="009D7056">
        <w:t xml:space="preserve"> </w:t>
      </w:r>
      <w:r w:rsidR="0058265C" w:rsidRPr="009D7056">
        <w:t>are permitted to discipline pupils for breaching th</w:t>
      </w:r>
      <w:r w:rsidR="0058265C">
        <w:t>is policy</w:t>
      </w:r>
      <w:r w:rsidR="0058265C" w:rsidRPr="009D7056">
        <w:t xml:space="preserve">, in accordance with the school’s </w:t>
      </w:r>
      <w:r w:rsidR="0058265C" w:rsidRPr="009F51EE">
        <w:rPr>
          <w:bCs/>
        </w:rPr>
        <w:t>Behaviour Policy</w:t>
      </w:r>
      <w:r w:rsidR="0058265C" w:rsidRPr="009D7056">
        <w:t>.</w:t>
      </w:r>
    </w:p>
    <w:p w14:paraId="30BC0C9E" w14:textId="77777777" w:rsidR="0058265C" w:rsidRPr="009D7056" w:rsidRDefault="0058265C" w:rsidP="0058265C">
      <w:r w:rsidRPr="00B45953">
        <w:t xml:space="preserve">The </w:t>
      </w:r>
      <w:r w:rsidRPr="009F51EE">
        <w:t>headteacher</w:t>
      </w:r>
      <w:r w:rsidRPr="00B45953">
        <w:t xml:space="preserve">, or a person authorised by the </w:t>
      </w:r>
      <w:r w:rsidRPr="009F51EE">
        <w:t>headteacher</w:t>
      </w:r>
      <w:r w:rsidRPr="00B45953">
        <w:t>,</w:t>
      </w:r>
      <w:r w:rsidRPr="005E0821">
        <w:t xml:space="preserve"> </w:t>
      </w:r>
      <w:r w:rsidRPr="009D7056">
        <w:t xml:space="preserve">is permitted to ask a pupil to briefly go home to remedy breaches </w:t>
      </w:r>
      <w:r>
        <w:t>to the school’s uniform</w:t>
      </w:r>
      <w:r w:rsidRPr="009D7056">
        <w:t xml:space="preserve">. </w:t>
      </w:r>
    </w:p>
    <w:p w14:paraId="393CE99B" w14:textId="77777777" w:rsidR="0058265C" w:rsidRPr="009D7056" w:rsidRDefault="0058265C" w:rsidP="0058265C">
      <w:r w:rsidRPr="009D7056">
        <w:t xml:space="preserve">When deciding whether to allow a pupil to return home, the school considers the pupil’s age and vulnerability, the length of time it will take, and the availability of the pupil’s parents. </w:t>
      </w:r>
    </w:p>
    <w:p w14:paraId="70DAC1D6" w14:textId="77777777" w:rsidR="0058265C" w:rsidRPr="009D7056" w:rsidRDefault="0058265C" w:rsidP="0058265C">
      <w:r w:rsidRPr="009D7056">
        <w:lastRenderedPageBreak/>
        <w:t xml:space="preserve">Where a pupil has been sent home to rectify uniform breaches, the absence </w:t>
      </w:r>
      <w:r>
        <w:t>is</w:t>
      </w:r>
      <w:r w:rsidRPr="009D7056">
        <w:t xml:space="preserve"> recorded as ‘authorised’. </w:t>
      </w:r>
    </w:p>
    <w:p w14:paraId="134B297A" w14:textId="77777777" w:rsidR="0058265C" w:rsidRPr="009D7056" w:rsidRDefault="0058265C" w:rsidP="0058265C">
      <w:r w:rsidRPr="009D7056">
        <w:t xml:space="preserve">If a pupil repeatedly breaches uniform rules, or takes longer than necessary to rectify the absence, the absence </w:t>
      </w:r>
      <w:r>
        <w:t xml:space="preserve">is </w:t>
      </w:r>
      <w:r w:rsidRPr="009D7056">
        <w:t xml:space="preserve">counted as ‘unauthorised’. </w:t>
      </w:r>
    </w:p>
    <w:p w14:paraId="4582F52D" w14:textId="77777777" w:rsidR="0058265C" w:rsidRPr="00C36E36" w:rsidRDefault="0058265C" w:rsidP="0058265C">
      <w:r w:rsidRPr="009D7056">
        <w:t xml:space="preserve">Parents </w:t>
      </w:r>
      <w:r>
        <w:t>will be</w:t>
      </w:r>
      <w:r w:rsidRPr="009D7056">
        <w:t xml:space="preserve"> notified in all cases.</w:t>
      </w:r>
    </w:p>
    <w:p w14:paraId="6C48E62D" w14:textId="26F5AB13" w:rsidR="0058265C" w:rsidRDefault="00BE6115" w:rsidP="00CC554F">
      <w:pPr>
        <w:pStyle w:val="Heading10"/>
      </w:pPr>
      <w:bookmarkStart w:id="19" w:name="_School_colours"/>
      <w:bookmarkStart w:id="20" w:name="_The_uniform"/>
      <w:bookmarkEnd w:id="19"/>
      <w:bookmarkEnd w:id="20"/>
      <w:r>
        <w:t>School u</w:t>
      </w:r>
      <w:r w:rsidR="0058265C" w:rsidRPr="00C44C60">
        <w:t xml:space="preserve">niform </w:t>
      </w:r>
    </w:p>
    <w:p w14:paraId="4A2962EA" w14:textId="2BF21E24" w:rsidR="00BE6115" w:rsidRDefault="00BE6115" w:rsidP="00BE6115">
      <w:pPr>
        <w:rPr>
          <w:b/>
          <w:bCs/>
        </w:rPr>
      </w:pPr>
      <w:r>
        <w:rPr>
          <w:b/>
          <w:bCs/>
        </w:rPr>
        <w:t>School colours</w:t>
      </w:r>
    </w:p>
    <w:p w14:paraId="0C7FCE1D" w14:textId="77777777" w:rsidR="00511F9F" w:rsidRDefault="00BE6115" w:rsidP="00B45953">
      <w:r>
        <w:t xml:space="preserve">Our school colours are as follows: </w:t>
      </w:r>
    </w:p>
    <w:p w14:paraId="54056F51" w14:textId="056B326A" w:rsidR="00511F9F" w:rsidRDefault="00511F9F" w:rsidP="00B45953">
      <w:r>
        <w:t xml:space="preserve">Purple, grey and white </w:t>
      </w:r>
    </w:p>
    <w:p w14:paraId="35486F5F" w14:textId="1E12D86C" w:rsidR="00BE6115" w:rsidRPr="00511F9F" w:rsidRDefault="00BE6115" w:rsidP="00B45953">
      <w:r>
        <w:rPr>
          <w:b/>
          <w:bCs/>
        </w:rPr>
        <w:t>Clothing</w:t>
      </w:r>
    </w:p>
    <w:p w14:paraId="1BCC7999" w14:textId="2BA3B6C8" w:rsidR="0058265C" w:rsidRDefault="0058265C" w:rsidP="0058265C">
      <w:r>
        <w:t xml:space="preserve">The </w:t>
      </w:r>
      <w:r w:rsidR="00D41232">
        <w:t xml:space="preserve">school </w:t>
      </w:r>
      <w:r>
        <w:t xml:space="preserve">uniform is as follows: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230"/>
        <w:gridCol w:w="1740"/>
        <w:gridCol w:w="2130"/>
        <w:gridCol w:w="1095"/>
      </w:tblGrid>
      <w:tr w:rsidR="00F74F75" w:rsidRPr="00F74F75" w14:paraId="184AAE55"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041E42"/>
            <w:vAlign w:val="center"/>
            <w:hideMark/>
          </w:tcPr>
          <w:p w14:paraId="167EE599" w14:textId="00369F76" w:rsidR="00F74F75" w:rsidRPr="00E863F9" w:rsidRDefault="00F74F75" w:rsidP="00E863F9">
            <w:pPr>
              <w:pStyle w:val="CommentText"/>
              <w:jc w:val="center"/>
              <w:rPr>
                <w:b/>
                <w:bCs/>
                <w:color w:val="000000" w:themeColor="text1"/>
                <w:shd w:val="clear" w:color="auto" w:fill="ECECEC" w:themeFill="background2"/>
              </w:rPr>
            </w:pPr>
            <w:r w:rsidRPr="00E863F9">
              <w:rPr>
                <w:b/>
                <w:bCs/>
                <w:color w:val="000000" w:themeColor="text1"/>
                <w:shd w:val="clear" w:color="auto" w:fill="ECECEC" w:themeFill="background2"/>
                <w:lang w:val="en-US"/>
              </w:rPr>
              <w:t>Item</w:t>
            </w:r>
          </w:p>
        </w:tc>
        <w:tc>
          <w:tcPr>
            <w:tcW w:w="1230" w:type="dxa"/>
            <w:tcBorders>
              <w:top w:val="single" w:sz="6" w:space="0" w:color="auto"/>
              <w:left w:val="single" w:sz="6" w:space="0" w:color="auto"/>
              <w:bottom w:val="single" w:sz="6" w:space="0" w:color="auto"/>
              <w:right w:val="single" w:sz="6" w:space="0" w:color="auto"/>
            </w:tcBorders>
            <w:shd w:val="clear" w:color="auto" w:fill="041E42"/>
            <w:vAlign w:val="center"/>
            <w:hideMark/>
          </w:tcPr>
          <w:p w14:paraId="1D3ADE59" w14:textId="4A901F46" w:rsidR="00F74F75" w:rsidRPr="00E863F9" w:rsidRDefault="00F74F75" w:rsidP="00E863F9">
            <w:pPr>
              <w:pStyle w:val="CommentText"/>
              <w:jc w:val="center"/>
              <w:rPr>
                <w:b/>
                <w:bCs/>
                <w:color w:val="000000" w:themeColor="text1"/>
                <w:shd w:val="clear" w:color="auto" w:fill="ECECEC" w:themeFill="background2"/>
              </w:rPr>
            </w:pPr>
            <w:r w:rsidRPr="00E863F9">
              <w:rPr>
                <w:b/>
                <w:bCs/>
                <w:color w:val="000000" w:themeColor="text1"/>
                <w:shd w:val="clear" w:color="auto" w:fill="ECECEC" w:themeFill="background2"/>
              </w:rPr>
              <w:t>Optional or required</w:t>
            </w:r>
          </w:p>
        </w:tc>
        <w:tc>
          <w:tcPr>
            <w:tcW w:w="1740" w:type="dxa"/>
            <w:tcBorders>
              <w:top w:val="single" w:sz="6" w:space="0" w:color="auto"/>
              <w:left w:val="single" w:sz="6" w:space="0" w:color="auto"/>
              <w:bottom w:val="single" w:sz="6" w:space="0" w:color="auto"/>
              <w:right w:val="single" w:sz="6" w:space="0" w:color="auto"/>
            </w:tcBorders>
            <w:shd w:val="clear" w:color="auto" w:fill="041E42"/>
            <w:vAlign w:val="center"/>
            <w:hideMark/>
          </w:tcPr>
          <w:p w14:paraId="7670C5E9" w14:textId="160C9D1F" w:rsidR="00F74F75" w:rsidRPr="00E863F9" w:rsidRDefault="00F74F75" w:rsidP="00E863F9">
            <w:pPr>
              <w:pStyle w:val="CommentText"/>
              <w:jc w:val="center"/>
              <w:rPr>
                <w:b/>
                <w:bCs/>
                <w:color w:val="000000" w:themeColor="text1"/>
                <w:shd w:val="clear" w:color="auto" w:fill="ECECEC" w:themeFill="background2"/>
              </w:rPr>
            </w:pPr>
            <w:r w:rsidRPr="00E863F9">
              <w:rPr>
                <w:b/>
                <w:bCs/>
                <w:color w:val="000000" w:themeColor="text1"/>
                <w:shd w:val="clear" w:color="auto" w:fill="ECECEC" w:themeFill="background2"/>
                <w:lang w:val="en-US"/>
              </w:rPr>
              <w:t>Branding</w:t>
            </w:r>
          </w:p>
        </w:tc>
        <w:tc>
          <w:tcPr>
            <w:tcW w:w="2130" w:type="dxa"/>
            <w:tcBorders>
              <w:top w:val="single" w:sz="6" w:space="0" w:color="auto"/>
              <w:left w:val="single" w:sz="6" w:space="0" w:color="auto"/>
              <w:bottom w:val="single" w:sz="6" w:space="0" w:color="auto"/>
              <w:right w:val="single" w:sz="6" w:space="0" w:color="auto"/>
            </w:tcBorders>
            <w:shd w:val="clear" w:color="auto" w:fill="041E42"/>
            <w:vAlign w:val="center"/>
            <w:hideMark/>
          </w:tcPr>
          <w:p w14:paraId="5F6563B8" w14:textId="7CF46435" w:rsidR="00F74F75" w:rsidRPr="00E863F9" w:rsidRDefault="00F74F75" w:rsidP="00E863F9">
            <w:pPr>
              <w:pStyle w:val="CommentText"/>
              <w:jc w:val="center"/>
              <w:rPr>
                <w:b/>
                <w:bCs/>
                <w:color w:val="000000" w:themeColor="text1"/>
                <w:shd w:val="clear" w:color="auto" w:fill="ECECEC" w:themeFill="background2"/>
              </w:rPr>
            </w:pPr>
            <w:r w:rsidRPr="00E863F9">
              <w:rPr>
                <w:b/>
                <w:bCs/>
                <w:color w:val="000000" w:themeColor="text1"/>
                <w:shd w:val="clear" w:color="auto" w:fill="ECECEC" w:themeFill="background2"/>
              </w:rPr>
              <w:t>How to acquire</w:t>
            </w:r>
          </w:p>
        </w:tc>
        <w:tc>
          <w:tcPr>
            <w:tcW w:w="1065" w:type="dxa"/>
            <w:tcBorders>
              <w:top w:val="single" w:sz="6" w:space="0" w:color="auto"/>
              <w:left w:val="single" w:sz="6" w:space="0" w:color="auto"/>
              <w:bottom w:val="single" w:sz="6" w:space="0" w:color="auto"/>
              <w:right w:val="single" w:sz="6" w:space="0" w:color="auto"/>
            </w:tcBorders>
            <w:shd w:val="clear" w:color="auto" w:fill="041E42"/>
            <w:vAlign w:val="center"/>
            <w:hideMark/>
          </w:tcPr>
          <w:p w14:paraId="4FAF6F39" w14:textId="46B53D10" w:rsidR="00F74F75" w:rsidRPr="00E863F9" w:rsidRDefault="00F74F75" w:rsidP="00E863F9">
            <w:pPr>
              <w:pStyle w:val="CommentText"/>
              <w:jc w:val="center"/>
              <w:rPr>
                <w:b/>
                <w:bCs/>
                <w:color w:val="000000" w:themeColor="text1"/>
                <w:shd w:val="clear" w:color="auto" w:fill="ECECEC" w:themeFill="background2"/>
              </w:rPr>
            </w:pPr>
            <w:r w:rsidRPr="00E863F9">
              <w:rPr>
                <w:b/>
                <w:bCs/>
                <w:color w:val="000000" w:themeColor="text1"/>
                <w:shd w:val="clear" w:color="auto" w:fill="ECECEC" w:themeFill="background2"/>
                <w:lang w:val="en-US"/>
              </w:rPr>
              <w:t>Cost per item from school supplier</w:t>
            </w:r>
          </w:p>
        </w:tc>
      </w:tr>
      <w:tr w:rsidR="00F74F75" w:rsidRPr="00F74F75" w14:paraId="43A0253F" w14:textId="77777777" w:rsidTr="00F74F75">
        <w:trPr>
          <w:trHeight w:val="300"/>
        </w:trPr>
        <w:tc>
          <w:tcPr>
            <w:tcW w:w="8025" w:type="dxa"/>
            <w:gridSpan w:val="5"/>
            <w:tcBorders>
              <w:top w:val="single" w:sz="6" w:space="0" w:color="auto"/>
              <w:left w:val="single" w:sz="6" w:space="0" w:color="auto"/>
              <w:bottom w:val="single" w:sz="6" w:space="0" w:color="auto"/>
              <w:right w:val="single" w:sz="6" w:space="0" w:color="auto"/>
            </w:tcBorders>
            <w:shd w:val="clear" w:color="auto" w:fill="B1B1B1"/>
            <w:vAlign w:val="center"/>
            <w:hideMark/>
          </w:tcPr>
          <w:p w14:paraId="040EB771" w14:textId="77777777" w:rsidR="00F74F75" w:rsidRPr="00F74F75" w:rsidRDefault="00F74F75" w:rsidP="00F74F75">
            <w:pPr>
              <w:pStyle w:val="CommentText"/>
              <w:rPr>
                <w:b/>
                <w:bCs/>
                <w:shd w:val="clear" w:color="auto" w:fill="ECECEC" w:themeFill="background2"/>
              </w:rPr>
            </w:pPr>
            <w:r w:rsidRPr="00F74F75">
              <w:rPr>
                <w:b/>
                <w:bCs/>
                <w:shd w:val="clear" w:color="auto" w:fill="ECECEC" w:themeFill="background2"/>
                <w:lang w:val="en-US"/>
              </w:rPr>
              <w:t>Regular school uniform</w:t>
            </w:r>
            <w:r w:rsidRPr="00F74F75">
              <w:rPr>
                <w:b/>
                <w:bCs/>
                <w:shd w:val="clear" w:color="auto" w:fill="ECECEC" w:themeFill="background2"/>
              </w:rPr>
              <w:t> </w:t>
            </w:r>
          </w:p>
        </w:tc>
      </w:tr>
      <w:tr w:rsidR="00F74F75" w:rsidRPr="00F74F75" w14:paraId="4EEFEA56"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C1A864" w14:textId="5157EEC1"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Jumper</w:t>
            </w:r>
            <w:r w:rsidR="00E863F9">
              <w:rPr>
                <w:b/>
                <w:bCs/>
                <w:u w:val="single"/>
                <w:shd w:val="clear" w:color="auto" w:fill="ECECEC" w:themeFill="background2"/>
                <w:lang w:val="en-US"/>
              </w:rPr>
              <w:t xml:space="preserve"> </w:t>
            </w:r>
            <w:r w:rsidRPr="00F74F75">
              <w:rPr>
                <w:b/>
                <w:bCs/>
                <w:u w:val="single"/>
                <w:shd w:val="clear" w:color="auto" w:fill="ECECEC" w:themeFill="background2"/>
                <w:lang w:val="en-US"/>
              </w:rPr>
              <w:t>or cardigan</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D66019C" w14:textId="5AAD495B"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Optional</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D588C1F" w14:textId="2F368C33"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School logo</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90461EC" w14:textId="5A544613"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Branded jumper or cardigan available from school supplier and second hand from school.</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82D5A5A" w14:textId="26569879"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From £17.00</w:t>
            </w:r>
          </w:p>
        </w:tc>
      </w:tr>
      <w:tr w:rsidR="00F74F75" w:rsidRPr="00F74F75" w14:paraId="75623FD5"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4FDD58F" w14:textId="356F3224"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White Shirt with collar</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8F6B380" w14:textId="44E4172D"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Required</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B512C90" w14:textId="2C680FE5"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No branding</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64275BEA" w14:textId="32F713C6"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 xml:space="preserve">Available from school </w:t>
            </w:r>
            <w:proofErr w:type="gramStart"/>
            <w:r w:rsidRPr="00F74F75">
              <w:rPr>
                <w:b/>
                <w:bCs/>
                <w:u w:val="single"/>
                <w:shd w:val="clear" w:color="auto" w:fill="ECECEC" w:themeFill="background2"/>
                <w:lang w:val="en-US"/>
              </w:rPr>
              <w:t>supplier</w:t>
            </w:r>
            <w:proofErr w:type="gramEnd"/>
            <w:r w:rsidRPr="00F74F75">
              <w:rPr>
                <w:b/>
                <w:bCs/>
                <w:u w:val="single"/>
                <w:shd w:val="clear" w:color="auto" w:fill="ECECEC" w:themeFill="background2"/>
                <w:lang w:val="en-US"/>
              </w:rPr>
              <w:t xml:space="preserve">, second hand from </w:t>
            </w:r>
            <w:proofErr w:type="gramStart"/>
            <w:r w:rsidRPr="00F74F75">
              <w:rPr>
                <w:b/>
                <w:bCs/>
                <w:u w:val="single"/>
                <w:shd w:val="clear" w:color="auto" w:fill="ECECEC" w:themeFill="background2"/>
                <w:lang w:val="en-US"/>
              </w:rPr>
              <w:t>school  and</w:t>
            </w:r>
            <w:proofErr w:type="gramEnd"/>
            <w:r w:rsidRPr="00F74F75">
              <w:rPr>
                <w:b/>
                <w:bCs/>
                <w:u w:val="single"/>
                <w:shd w:val="clear" w:color="auto" w:fill="ECECEC" w:themeFill="background2"/>
                <w:lang w:val="en-US"/>
              </w:rPr>
              <w:t xml:space="preserve"> available from regular retailers.</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4FE0469" w14:textId="63242868"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From £12:00</w:t>
            </w:r>
          </w:p>
          <w:p w14:paraId="2FFC1945" w14:textId="7D2EFE6F"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Pack of 2</w:t>
            </w:r>
          </w:p>
        </w:tc>
      </w:tr>
      <w:tr w:rsidR="00F74F75" w:rsidRPr="00F74F75" w14:paraId="73030D92"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537D16D" w14:textId="05E34DB9"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Grey trousers</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96A36F6" w14:textId="7D5A017F"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Required</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ACB5894" w14:textId="2E2068FA"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No branding</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4611FE1B" w14:textId="4E720016"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 xml:space="preserve">Available from school </w:t>
            </w:r>
            <w:proofErr w:type="gramStart"/>
            <w:r w:rsidRPr="00F74F75">
              <w:rPr>
                <w:b/>
                <w:bCs/>
                <w:u w:val="single"/>
                <w:shd w:val="clear" w:color="auto" w:fill="ECECEC" w:themeFill="background2"/>
                <w:lang w:val="en-US"/>
              </w:rPr>
              <w:t>supplier</w:t>
            </w:r>
            <w:proofErr w:type="gramEnd"/>
            <w:r w:rsidRPr="00F74F75">
              <w:rPr>
                <w:b/>
                <w:bCs/>
                <w:u w:val="single"/>
                <w:shd w:val="clear" w:color="auto" w:fill="ECECEC" w:themeFill="background2"/>
                <w:lang w:val="en-US"/>
              </w:rPr>
              <w:t xml:space="preserve">, second hand from </w:t>
            </w:r>
            <w:proofErr w:type="gramStart"/>
            <w:r w:rsidRPr="00F74F75">
              <w:rPr>
                <w:b/>
                <w:bCs/>
                <w:u w:val="single"/>
                <w:shd w:val="clear" w:color="auto" w:fill="ECECEC" w:themeFill="background2"/>
                <w:lang w:val="en-US"/>
              </w:rPr>
              <w:t>school  and</w:t>
            </w:r>
            <w:proofErr w:type="gramEnd"/>
            <w:r w:rsidRPr="00F74F75">
              <w:rPr>
                <w:b/>
                <w:bCs/>
                <w:u w:val="single"/>
                <w:shd w:val="clear" w:color="auto" w:fill="ECECEC" w:themeFill="background2"/>
                <w:lang w:val="en-US"/>
              </w:rPr>
              <w:t xml:space="preserve"> available from regular retailers.</w:t>
            </w:r>
          </w:p>
          <w:p w14:paraId="3B4E3191" w14:textId="77777777" w:rsidR="00F74F75" w:rsidRPr="00F74F75" w:rsidRDefault="00F74F75" w:rsidP="00F74F75">
            <w:pPr>
              <w:pStyle w:val="CommentText"/>
              <w:rPr>
                <w:b/>
                <w:bCs/>
                <w:shd w:val="clear" w:color="auto" w:fill="ECECEC" w:themeFill="background2"/>
              </w:rPr>
            </w:pPr>
            <w:r w:rsidRPr="00F74F75">
              <w:rPr>
                <w:b/>
                <w:bCs/>
                <w:shd w:val="clear" w:color="auto" w:fill="ECECEC" w:themeFill="background2"/>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41D066C3" w14:textId="0EE3F4AB"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From £7:00</w:t>
            </w:r>
          </w:p>
        </w:tc>
      </w:tr>
      <w:tr w:rsidR="00F74F75" w:rsidRPr="00F74F75" w14:paraId="010A0939"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72C85DC" w14:textId="7C295FFC"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Grey socks or tights</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2183172" w14:textId="00F8516A"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Required</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52DCB2A" w14:textId="31BCAC07" w:rsidR="00F74F75" w:rsidRPr="00F74F75" w:rsidRDefault="00F74F75" w:rsidP="00E863F9">
            <w:pPr>
              <w:pStyle w:val="CommentText"/>
              <w:jc w:val="center"/>
              <w:rPr>
                <w:b/>
                <w:bCs/>
                <w:shd w:val="clear" w:color="auto" w:fill="ECECEC" w:themeFill="background2"/>
              </w:rPr>
            </w:pPr>
            <w:proofErr w:type="gramStart"/>
            <w:r w:rsidRPr="00F74F75">
              <w:rPr>
                <w:b/>
                <w:bCs/>
                <w:u w:val="single"/>
                <w:shd w:val="clear" w:color="auto" w:fill="ECECEC" w:themeFill="background2"/>
              </w:rPr>
              <w:t>Non Branding</w:t>
            </w:r>
            <w:proofErr w:type="gramEnd"/>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8D7E18C" w14:textId="31F479BD"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Available from regular retailers.</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CF4A926" w14:textId="5A2DFFD6"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From £4:00</w:t>
            </w:r>
          </w:p>
        </w:tc>
      </w:tr>
      <w:tr w:rsidR="00F74F75" w:rsidRPr="00F74F75" w14:paraId="646FB3B2"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109144" w14:textId="067A393E"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lastRenderedPageBreak/>
              <w:t>School Tie</w:t>
            </w:r>
          </w:p>
          <w:p w14:paraId="0BA1DB70" w14:textId="19F2AC8F" w:rsidR="00F74F75" w:rsidRPr="00F74F75" w:rsidRDefault="00F74F75" w:rsidP="00E863F9">
            <w:pPr>
              <w:pStyle w:val="CommentText"/>
              <w:jc w:val="center"/>
              <w:rPr>
                <w:b/>
                <w:bCs/>
                <w:shd w:val="clear" w:color="auto" w:fill="ECECEC" w:themeFill="background2"/>
              </w:rPr>
            </w:pP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B6C0EC2" w14:textId="0DD2A3CC"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Required</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B7F15B8" w14:textId="64E28546"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No Branding</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35712D9A" w14:textId="611FC929"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Available from school supplier</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1EF4D27" w14:textId="1B7517F7"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From £6:00</w:t>
            </w:r>
          </w:p>
        </w:tc>
      </w:tr>
      <w:tr w:rsidR="00F74F75" w:rsidRPr="00F74F75" w14:paraId="1A696972"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4DAE66" w14:textId="7625320C" w:rsidR="00F74F75" w:rsidRPr="00F74F75" w:rsidRDefault="00F74F75" w:rsidP="00E863F9">
            <w:pPr>
              <w:pStyle w:val="CommentText"/>
              <w:jc w:val="center"/>
              <w:rPr>
                <w:b/>
                <w:bCs/>
                <w:shd w:val="clear" w:color="auto" w:fill="ECECEC" w:themeFill="background2"/>
              </w:rPr>
            </w:pPr>
          </w:p>
          <w:p w14:paraId="3B2846C3" w14:textId="79DAD1F9" w:rsidR="00F74F75" w:rsidRPr="00F74F75" w:rsidRDefault="00653940" w:rsidP="00E863F9">
            <w:pPr>
              <w:pStyle w:val="CommentText"/>
              <w:jc w:val="center"/>
              <w:rPr>
                <w:b/>
                <w:bCs/>
                <w:shd w:val="clear" w:color="auto" w:fill="ECECEC" w:themeFill="background2"/>
              </w:rPr>
            </w:pPr>
            <w:r w:rsidRPr="00F74F75">
              <w:rPr>
                <w:b/>
                <w:bCs/>
                <w:u w:val="single"/>
                <w:shd w:val="clear" w:color="auto" w:fill="ECECEC" w:themeFill="background2"/>
              </w:rPr>
              <w:t>Tartan</w:t>
            </w:r>
            <w:r w:rsidR="00F74F75" w:rsidRPr="00F74F75">
              <w:rPr>
                <w:b/>
                <w:bCs/>
                <w:u w:val="single"/>
                <w:shd w:val="clear" w:color="auto" w:fill="ECECEC" w:themeFill="background2"/>
              </w:rPr>
              <w:t xml:space="preserve"> Skirt or pinafore</w:t>
            </w:r>
          </w:p>
          <w:p w14:paraId="132F7A2A" w14:textId="28D1C518" w:rsidR="00F74F75" w:rsidRPr="00F74F75" w:rsidRDefault="00F74F75" w:rsidP="00E863F9">
            <w:pPr>
              <w:pStyle w:val="CommentText"/>
              <w:jc w:val="center"/>
              <w:rPr>
                <w:b/>
                <w:bCs/>
                <w:shd w:val="clear" w:color="auto" w:fill="ECECEC" w:themeFill="background2"/>
              </w:rPr>
            </w:pPr>
          </w:p>
          <w:p w14:paraId="1F6E5023" w14:textId="128304AF" w:rsidR="00F74F75" w:rsidRPr="00F74F75" w:rsidRDefault="00F74F75" w:rsidP="00E863F9">
            <w:pPr>
              <w:pStyle w:val="CommentText"/>
              <w:jc w:val="center"/>
              <w:rPr>
                <w:b/>
                <w:bCs/>
                <w:shd w:val="clear" w:color="auto" w:fill="ECECEC" w:themeFill="background2"/>
              </w:rPr>
            </w:pPr>
          </w:p>
          <w:p w14:paraId="66050F00" w14:textId="475774AE" w:rsidR="00F74F75" w:rsidRPr="00F74F75" w:rsidRDefault="00F74F75" w:rsidP="00E863F9">
            <w:pPr>
              <w:pStyle w:val="CommentText"/>
              <w:jc w:val="center"/>
              <w:rPr>
                <w:b/>
                <w:bCs/>
                <w:shd w:val="clear" w:color="auto" w:fill="ECECEC" w:themeFill="background2"/>
              </w:rPr>
            </w:pP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B1D6D5B" w14:textId="01241F84"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Required</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F92DA6" w14:textId="61D9B86F"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No Branding</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C59213C" w14:textId="78855DFA" w:rsidR="00F74F75" w:rsidRPr="00F74F75" w:rsidRDefault="00F74F75" w:rsidP="00E863F9">
            <w:pPr>
              <w:pStyle w:val="CommentText"/>
              <w:jc w:val="center"/>
              <w:rPr>
                <w:b/>
                <w:bCs/>
                <w:shd w:val="clear" w:color="auto" w:fill="ECECEC" w:themeFill="background2"/>
              </w:rPr>
            </w:pPr>
          </w:p>
          <w:p w14:paraId="525CABCD" w14:textId="753CF58D"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 xml:space="preserve">Available from school </w:t>
            </w:r>
            <w:proofErr w:type="gramStart"/>
            <w:r w:rsidRPr="00F74F75">
              <w:rPr>
                <w:b/>
                <w:bCs/>
                <w:u w:val="single"/>
                <w:shd w:val="clear" w:color="auto" w:fill="ECECEC" w:themeFill="background2"/>
                <w:lang w:val="en-US"/>
              </w:rPr>
              <w:t>supplier</w:t>
            </w:r>
            <w:proofErr w:type="gramEnd"/>
            <w:r w:rsidR="00653940">
              <w:rPr>
                <w:b/>
                <w:bCs/>
                <w:u w:val="single"/>
                <w:shd w:val="clear" w:color="auto" w:fill="ECECEC" w:themeFill="background2"/>
                <w:lang w:val="en-US"/>
              </w:rPr>
              <w:t xml:space="preserve"> and second hand from school</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4837A95E" w14:textId="72BC9FE3" w:rsidR="00F74F75" w:rsidRPr="00F74F75" w:rsidRDefault="00F74F75" w:rsidP="00E863F9">
            <w:pPr>
              <w:pStyle w:val="CommentText"/>
              <w:jc w:val="center"/>
              <w:rPr>
                <w:b/>
                <w:bCs/>
                <w:shd w:val="clear" w:color="auto" w:fill="ECECEC" w:themeFill="background2"/>
              </w:rPr>
            </w:pPr>
            <w:r w:rsidRPr="00F74F75">
              <w:rPr>
                <w:b/>
                <w:bCs/>
                <w:u w:val="single"/>
                <w:shd w:val="clear" w:color="auto" w:fill="ECECEC" w:themeFill="background2"/>
                <w:lang w:val="en-US"/>
              </w:rPr>
              <w:t>From £10:00</w:t>
            </w:r>
          </w:p>
        </w:tc>
      </w:tr>
      <w:tr w:rsidR="00F74F75" w:rsidRPr="00F74F75" w14:paraId="024B283D"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8FEFC46" w14:textId="5AB62A54" w:rsidR="00F74F75" w:rsidRPr="00F74F75" w:rsidRDefault="00F74F75" w:rsidP="00653940">
            <w:pPr>
              <w:pStyle w:val="CommentText"/>
              <w:jc w:val="center"/>
              <w:rPr>
                <w:b/>
                <w:bCs/>
                <w:shd w:val="clear" w:color="auto" w:fill="ECECEC" w:themeFill="background2"/>
              </w:rPr>
            </w:pPr>
          </w:p>
          <w:p w14:paraId="4920FCAB" w14:textId="1982C670"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Summer Dress</w:t>
            </w:r>
          </w:p>
          <w:p w14:paraId="118A13E6" w14:textId="49037C12" w:rsidR="00F74F75" w:rsidRPr="00F74F75" w:rsidRDefault="00F74F75" w:rsidP="00653940">
            <w:pPr>
              <w:pStyle w:val="CommentText"/>
              <w:jc w:val="center"/>
              <w:rPr>
                <w:b/>
                <w:bCs/>
                <w:shd w:val="clear" w:color="auto" w:fill="ECECEC" w:themeFill="background2"/>
              </w:rPr>
            </w:pP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92A27FB" w14:textId="25BBA006"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Optional</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14CC8AF" w14:textId="29F6C5B8"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No Branding</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9BBCF31" w14:textId="48360742"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Available from regular retailers</w:t>
            </w:r>
            <w:r w:rsidR="00653940">
              <w:rPr>
                <w:b/>
                <w:bCs/>
                <w:u w:val="single"/>
                <w:shd w:val="clear" w:color="auto" w:fill="ECECEC" w:themeFill="background2"/>
                <w:lang w:val="en-US"/>
              </w:rPr>
              <w:t xml:space="preserve"> and second hand from school</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508810A" w14:textId="163DF22E"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From £8.00</w:t>
            </w:r>
          </w:p>
        </w:tc>
      </w:tr>
      <w:tr w:rsidR="00F74F75" w:rsidRPr="00F74F75" w14:paraId="1AAAEB60"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8536A34" w14:textId="61808CAD"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Sensible, plain black shoes</w:t>
            </w:r>
          </w:p>
          <w:p w14:paraId="531E0FA7" w14:textId="1BA1AB02" w:rsidR="00F74F75" w:rsidRPr="00F74F75" w:rsidRDefault="00F74F75" w:rsidP="00653940">
            <w:pPr>
              <w:pStyle w:val="CommentText"/>
              <w:jc w:val="center"/>
              <w:rPr>
                <w:b/>
                <w:bCs/>
                <w:shd w:val="clear" w:color="auto" w:fill="ECECEC" w:themeFill="background2"/>
              </w:rPr>
            </w:pP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34B6471" w14:textId="242A1D42"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Required</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E5916AC" w14:textId="7EB122EC"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No branding</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AC7933B" w14:textId="6C95AF8B"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Available from regular retailers.</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5683AF7" w14:textId="457C526B"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N/A</w:t>
            </w:r>
          </w:p>
        </w:tc>
      </w:tr>
      <w:tr w:rsidR="00F74F75" w:rsidRPr="00F74F75" w14:paraId="717046A0" w14:textId="77777777" w:rsidTr="00F74F75">
        <w:trPr>
          <w:trHeight w:val="300"/>
        </w:trPr>
        <w:tc>
          <w:tcPr>
            <w:tcW w:w="8025" w:type="dxa"/>
            <w:gridSpan w:val="5"/>
            <w:tcBorders>
              <w:top w:val="single" w:sz="6" w:space="0" w:color="auto"/>
              <w:left w:val="single" w:sz="6" w:space="0" w:color="auto"/>
              <w:bottom w:val="single" w:sz="6" w:space="0" w:color="auto"/>
              <w:right w:val="single" w:sz="6" w:space="0" w:color="auto"/>
            </w:tcBorders>
            <w:shd w:val="clear" w:color="auto" w:fill="D4D4D4"/>
            <w:hideMark/>
          </w:tcPr>
          <w:p w14:paraId="2A148CF4" w14:textId="75BF5898" w:rsidR="00F74F75" w:rsidRPr="00F74F75" w:rsidRDefault="00F74F75" w:rsidP="00653940">
            <w:pPr>
              <w:pStyle w:val="CommentText"/>
              <w:jc w:val="center"/>
              <w:rPr>
                <w:b/>
                <w:bCs/>
                <w:shd w:val="clear" w:color="auto" w:fill="ECECEC" w:themeFill="background2"/>
              </w:rPr>
            </w:pPr>
            <w:r w:rsidRPr="00F74F75">
              <w:rPr>
                <w:b/>
                <w:bCs/>
                <w:shd w:val="clear" w:color="auto" w:fill="ECECEC" w:themeFill="background2"/>
                <w:lang w:val="en-US"/>
              </w:rPr>
              <w:t>PE Kit</w:t>
            </w:r>
          </w:p>
        </w:tc>
      </w:tr>
      <w:tr w:rsidR="00F74F75" w:rsidRPr="00F74F75" w14:paraId="146AAAC6"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B526E18" w14:textId="48B6B083"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Purple T shirt</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456863B" w14:textId="239E5DA5"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Required</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668547C" w14:textId="0D7B446F"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School logo on right-hand side</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B7DE4BA" w14:textId="4CAE2E66"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 xml:space="preserve">Available from school </w:t>
            </w:r>
            <w:proofErr w:type="gramStart"/>
            <w:r w:rsidRPr="00F74F75">
              <w:rPr>
                <w:b/>
                <w:bCs/>
                <w:u w:val="single"/>
                <w:shd w:val="clear" w:color="auto" w:fill="ECECEC" w:themeFill="background2"/>
                <w:lang w:val="en-US"/>
              </w:rPr>
              <w:t>supplier</w:t>
            </w:r>
            <w:proofErr w:type="gramEnd"/>
            <w:r w:rsidR="00653940">
              <w:rPr>
                <w:b/>
                <w:bCs/>
                <w:u w:val="single"/>
                <w:shd w:val="clear" w:color="auto" w:fill="ECECEC" w:themeFill="background2"/>
                <w:lang w:val="en-US"/>
              </w:rPr>
              <w:t xml:space="preserve"> and second hand from school</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7BC7894" w14:textId="21039F71"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From £4.50</w:t>
            </w:r>
          </w:p>
        </w:tc>
      </w:tr>
      <w:tr w:rsidR="00F74F75" w:rsidRPr="00F74F75" w14:paraId="7B7E4A06"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261BB6" w14:textId="5136DC6A" w:rsidR="00F74F75" w:rsidRPr="00F74F75" w:rsidRDefault="00F74F75" w:rsidP="00653940">
            <w:pPr>
              <w:pStyle w:val="CommentText"/>
              <w:jc w:val="center"/>
              <w:rPr>
                <w:b/>
                <w:bCs/>
                <w:shd w:val="clear" w:color="auto" w:fill="ECECEC" w:themeFill="background2"/>
              </w:rPr>
            </w:pPr>
          </w:p>
          <w:p w14:paraId="6001EE48" w14:textId="40B2B4C9" w:rsidR="00F74F75" w:rsidRPr="00F74F75" w:rsidRDefault="00F74F75" w:rsidP="00653940">
            <w:pPr>
              <w:pStyle w:val="CommentText"/>
              <w:jc w:val="center"/>
              <w:rPr>
                <w:b/>
                <w:bCs/>
                <w:shd w:val="clear" w:color="auto" w:fill="ECECEC" w:themeFill="background2"/>
              </w:rPr>
            </w:pPr>
          </w:p>
          <w:p w14:paraId="451F1FD7" w14:textId="22CE5A8A"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Plain black shorts</w:t>
            </w:r>
          </w:p>
          <w:p w14:paraId="56155338" w14:textId="6174199A" w:rsidR="00F74F75" w:rsidRPr="00F74F75" w:rsidRDefault="00F74F75" w:rsidP="00653940">
            <w:pPr>
              <w:pStyle w:val="CommentText"/>
              <w:jc w:val="center"/>
              <w:rPr>
                <w:b/>
                <w:bCs/>
                <w:shd w:val="clear" w:color="auto" w:fill="ECECEC" w:themeFill="background2"/>
              </w:rPr>
            </w:pPr>
          </w:p>
          <w:p w14:paraId="0B267C90" w14:textId="3E070F00" w:rsidR="00F74F75" w:rsidRPr="00F74F75" w:rsidRDefault="00F74F75" w:rsidP="00653940">
            <w:pPr>
              <w:pStyle w:val="CommentText"/>
              <w:jc w:val="center"/>
              <w:rPr>
                <w:b/>
                <w:bCs/>
                <w:shd w:val="clear" w:color="auto" w:fill="ECECEC" w:themeFill="background2"/>
              </w:rPr>
            </w:pPr>
          </w:p>
          <w:p w14:paraId="5E856565" w14:textId="2FD7359D" w:rsidR="00F74F75" w:rsidRPr="00F74F75" w:rsidRDefault="00F74F75" w:rsidP="00653940">
            <w:pPr>
              <w:pStyle w:val="CommentText"/>
              <w:jc w:val="center"/>
              <w:rPr>
                <w:b/>
                <w:bCs/>
                <w:shd w:val="clear" w:color="auto" w:fill="ECECEC" w:themeFill="background2"/>
              </w:rPr>
            </w:pP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E8FBFAA" w14:textId="6E308DDE"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Required</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BB8ACC8" w14:textId="57BF6293" w:rsidR="00F74F75" w:rsidRPr="00F74F75" w:rsidRDefault="00F74F75" w:rsidP="00653940">
            <w:pPr>
              <w:pStyle w:val="CommentText"/>
              <w:jc w:val="center"/>
              <w:rPr>
                <w:b/>
                <w:bCs/>
                <w:shd w:val="clear" w:color="auto" w:fill="ECECEC" w:themeFill="background2"/>
              </w:rPr>
            </w:pPr>
            <w:proofErr w:type="gramStart"/>
            <w:r w:rsidRPr="00F74F75">
              <w:rPr>
                <w:b/>
                <w:bCs/>
                <w:u w:val="single"/>
                <w:shd w:val="clear" w:color="auto" w:fill="ECECEC" w:themeFill="background2"/>
              </w:rPr>
              <w:t>Non Branded</w:t>
            </w:r>
            <w:proofErr w:type="gramEnd"/>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66C94E32" w14:textId="75DD4104"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 xml:space="preserve">Available from school </w:t>
            </w:r>
            <w:proofErr w:type="gramStart"/>
            <w:r w:rsidRPr="00F74F75">
              <w:rPr>
                <w:b/>
                <w:bCs/>
                <w:u w:val="single"/>
                <w:shd w:val="clear" w:color="auto" w:fill="ECECEC" w:themeFill="background2"/>
                <w:lang w:val="en-US"/>
              </w:rPr>
              <w:t>supplier</w:t>
            </w:r>
            <w:proofErr w:type="gramEnd"/>
            <w:r w:rsidR="00653940">
              <w:rPr>
                <w:b/>
                <w:bCs/>
                <w:u w:val="single"/>
                <w:shd w:val="clear" w:color="auto" w:fill="ECECEC" w:themeFill="background2"/>
                <w:lang w:val="en-US"/>
              </w:rPr>
              <w:t xml:space="preserve"> and second hand from school</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3C9B053" w14:textId="76A29EB4"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From £4.50</w:t>
            </w:r>
          </w:p>
        </w:tc>
      </w:tr>
      <w:tr w:rsidR="00F74F75" w:rsidRPr="00F74F75" w14:paraId="241AEA32"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EABB45" w14:textId="3D89C9B3"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Black tracksuit</w:t>
            </w:r>
          </w:p>
          <w:p w14:paraId="661F1FE7" w14:textId="6A0BB71C" w:rsidR="00F74F75" w:rsidRPr="00F74F75" w:rsidRDefault="00F74F75" w:rsidP="00653940">
            <w:pPr>
              <w:pStyle w:val="CommentText"/>
              <w:jc w:val="center"/>
              <w:rPr>
                <w:b/>
                <w:bCs/>
                <w:shd w:val="clear" w:color="auto" w:fill="ECECEC" w:themeFill="background2"/>
              </w:rPr>
            </w:pPr>
          </w:p>
          <w:p w14:paraId="5317D8F4" w14:textId="5E7C9A44" w:rsidR="00F74F75" w:rsidRPr="00F74F75" w:rsidRDefault="00F74F75" w:rsidP="00653940">
            <w:pPr>
              <w:pStyle w:val="CommentText"/>
              <w:jc w:val="center"/>
              <w:rPr>
                <w:b/>
                <w:bCs/>
                <w:shd w:val="clear" w:color="auto" w:fill="ECECEC" w:themeFill="background2"/>
              </w:rPr>
            </w:pPr>
          </w:p>
          <w:p w14:paraId="54EAE207" w14:textId="6D370E86" w:rsidR="00F74F75" w:rsidRPr="00F74F75" w:rsidRDefault="00F74F75" w:rsidP="00653940">
            <w:pPr>
              <w:pStyle w:val="CommentText"/>
              <w:jc w:val="center"/>
              <w:rPr>
                <w:b/>
                <w:bCs/>
                <w:shd w:val="clear" w:color="auto" w:fill="ECECEC" w:themeFill="background2"/>
              </w:rPr>
            </w:pPr>
          </w:p>
          <w:p w14:paraId="51EE1B21" w14:textId="74351320" w:rsidR="00F74F75" w:rsidRPr="00F74F75" w:rsidRDefault="00F74F75" w:rsidP="00653940">
            <w:pPr>
              <w:pStyle w:val="CommentText"/>
              <w:jc w:val="center"/>
              <w:rPr>
                <w:b/>
                <w:bCs/>
                <w:shd w:val="clear" w:color="auto" w:fill="ECECEC" w:themeFill="background2"/>
              </w:rPr>
            </w:pP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693B31B" w14:textId="332BBAEC"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Optional</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B4ADEC9" w14:textId="2FAEB2CC" w:rsidR="00F74F75" w:rsidRPr="00F74F75" w:rsidRDefault="00F74F75" w:rsidP="00653940">
            <w:pPr>
              <w:pStyle w:val="CommentText"/>
              <w:jc w:val="center"/>
              <w:rPr>
                <w:b/>
                <w:bCs/>
                <w:shd w:val="clear" w:color="auto" w:fill="ECECEC" w:themeFill="background2"/>
              </w:rPr>
            </w:pPr>
            <w:proofErr w:type="gramStart"/>
            <w:r w:rsidRPr="00F74F75">
              <w:rPr>
                <w:b/>
                <w:bCs/>
                <w:u w:val="single"/>
                <w:shd w:val="clear" w:color="auto" w:fill="ECECEC" w:themeFill="background2"/>
              </w:rPr>
              <w:t>Non Branded</w:t>
            </w:r>
            <w:proofErr w:type="gramEnd"/>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6251A5E6" w14:textId="7427FFB5"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 xml:space="preserve">Available from school </w:t>
            </w:r>
            <w:proofErr w:type="gramStart"/>
            <w:r w:rsidRPr="00F74F75">
              <w:rPr>
                <w:b/>
                <w:bCs/>
                <w:u w:val="single"/>
                <w:shd w:val="clear" w:color="auto" w:fill="ECECEC" w:themeFill="background2"/>
                <w:lang w:val="en-US"/>
              </w:rPr>
              <w:t>supplier</w:t>
            </w:r>
            <w:proofErr w:type="gramEnd"/>
            <w:r w:rsidR="00653940">
              <w:rPr>
                <w:b/>
                <w:bCs/>
                <w:u w:val="single"/>
                <w:shd w:val="clear" w:color="auto" w:fill="ECECEC" w:themeFill="background2"/>
                <w:lang w:val="en-US"/>
              </w:rPr>
              <w:t xml:space="preserve"> and second hand from school</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156636F" w14:textId="5C0E0563" w:rsidR="00F74F75" w:rsidRPr="00F74F75" w:rsidRDefault="00F74F75" w:rsidP="00653940">
            <w:pPr>
              <w:pStyle w:val="CommentText"/>
              <w:jc w:val="center"/>
              <w:rPr>
                <w:b/>
                <w:bCs/>
                <w:shd w:val="clear" w:color="auto" w:fill="ECECEC" w:themeFill="background2"/>
              </w:rPr>
            </w:pPr>
          </w:p>
          <w:p w14:paraId="1A319555" w14:textId="20F19988" w:rsidR="00F74F75" w:rsidRPr="00F74F75" w:rsidRDefault="00F74F75" w:rsidP="00653940">
            <w:pPr>
              <w:pStyle w:val="CommentText"/>
              <w:jc w:val="center"/>
              <w:rPr>
                <w:b/>
                <w:bCs/>
                <w:shd w:val="clear" w:color="auto" w:fill="ECECEC" w:themeFill="background2"/>
              </w:rPr>
            </w:pPr>
          </w:p>
          <w:p w14:paraId="7B3AA907" w14:textId="6F9BC5D4"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N/A</w:t>
            </w:r>
          </w:p>
          <w:p w14:paraId="147378DE" w14:textId="46014489" w:rsidR="00F74F75" w:rsidRPr="00F74F75" w:rsidRDefault="00F74F75" w:rsidP="00653940">
            <w:pPr>
              <w:pStyle w:val="CommentText"/>
              <w:jc w:val="center"/>
              <w:rPr>
                <w:b/>
                <w:bCs/>
                <w:shd w:val="clear" w:color="auto" w:fill="ECECEC" w:themeFill="background2"/>
              </w:rPr>
            </w:pPr>
          </w:p>
          <w:p w14:paraId="2CF091ED" w14:textId="39AF129D" w:rsidR="00F74F75" w:rsidRPr="00F74F75" w:rsidRDefault="00F74F75" w:rsidP="00653940">
            <w:pPr>
              <w:pStyle w:val="CommentText"/>
              <w:jc w:val="center"/>
              <w:rPr>
                <w:b/>
                <w:bCs/>
                <w:shd w:val="clear" w:color="auto" w:fill="ECECEC" w:themeFill="background2"/>
              </w:rPr>
            </w:pPr>
          </w:p>
        </w:tc>
      </w:tr>
      <w:tr w:rsidR="00F74F75" w:rsidRPr="00F74F75" w14:paraId="65273093"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7974360" w14:textId="0C69D885"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Grey or white socks</w:t>
            </w:r>
          </w:p>
          <w:p w14:paraId="41009117" w14:textId="53A424BB" w:rsidR="00F74F75" w:rsidRPr="00F74F75" w:rsidRDefault="00F74F75" w:rsidP="00653940">
            <w:pPr>
              <w:pStyle w:val="CommentText"/>
              <w:jc w:val="center"/>
              <w:rPr>
                <w:b/>
                <w:bCs/>
                <w:shd w:val="clear" w:color="auto" w:fill="ECECEC" w:themeFill="background2"/>
              </w:rPr>
            </w:pP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DCB09AE" w14:textId="5B21FF89"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Required</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13F2863" w14:textId="4255104C" w:rsidR="00F74F75" w:rsidRPr="00F74F75" w:rsidRDefault="00F74F75" w:rsidP="00653940">
            <w:pPr>
              <w:pStyle w:val="CommentText"/>
              <w:jc w:val="center"/>
              <w:rPr>
                <w:b/>
                <w:bCs/>
                <w:shd w:val="clear" w:color="auto" w:fill="ECECEC" w:themeFill="background2"/>
              </w:rPr>
            </w:pPr>
            <w:proofErr w:type="gramStart"/>
            <w:r w:rsidRPr="00F74F75">
              <w:rPr>
                <w:b/>
                <w:bCs/>
                <w:u w:val="single"/>
                <w:shd w:val="clear" w:color="auto" w:fill="ECECEC" w:themeFill="background2"/>
              </w:rPr>
              <w:t>Non Branded</w:t>
            </w:r>
            <w:proofErr w:type="gramEnd"/>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6EFD1F13" w14:textId="545F122B"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Available from regular retailers.</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F9E162F" w14:textId="5E48DE4D"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From £4:00</w:t>
            </w:r>
          </w:p>
          <w:p w14:paraId="6EC5FF3C" w14:textId="2C851248" w:rsidR="00F74F75" w:rsidRPr="00F74F75" w:rsidRDefault="00F74F75" w:rsidP="00653940">
            <w:pPr>
              <w:pStyle w:val="CommentText"/>
              <w:jc w:val="center"/>
              <w:rPr>
                <w:b/>
                <w:bCs/>
                <w:shd w:val="clear" w:color="auto" w:fill="ECECEC" w:themeFill="background2"/>
              </w:rPr>
            </w:pPr>
          </w:p>
          <w:p w14:paraId="3CDD8BDF" w14:textId="081B13A0" w:rsidR="00F74F75" w:rsidRPr="00F74F75" w:rsidRDefault="00F74F75" w:rsidP="00653940">
            <w:pPr>
              <w:pStyle w:val="CommentText"/>
              <w:jc w:val="center"/>
              <w:rPr>
                <w:b/>
                <w:bCs/>
                <w:shd w:val="clear" w:color="auto" w:fill="ECECEC" w:themeFill="background2"/>
              </w:rPr>
            </w:pPr>
          </w:p>
          <w:p w14:paraId="1A4BB338" w14:textId="11CC8ED6" w:rsidR="00F74F75" w:rsidRPr="00F74F75" w:rsidRDefault="00F74F75" w:rsidP="00653940">
            <w:pPr>
              <w:pStyle w:val="CommentText"/>
              <w:jc w:val="center"/>
              <w:rPr>
                <w:b/>
                <w:bCs/>
                <w:shd w:val="clear" w:color="auto" w:fill="ECECEC" w:themeFill="background2"/>
              </w:rPr>
            </w:pPr>
          </w:p>
        </w:tc>
      </w:tr>
      <w:tr w:rsidR="00F74F75" w:rsidRPr="00F74F75" w14:paraId="31875DE3"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B7F7150" w14:textId="6F905393"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lastRenderedPageBreak/>
              <w:t>Trainers</w:t>
            </w:r>
          </w:p>
          <w:p w14:paraId="532AD1D8" w14:textId="0EE31236" w:rsidR="00F74F75" w:rsidRPr="00F74F75" w:rsidRDefault="00F74F75" w:rsidP="00653940">
            <w:pPr>
              <w:pStyle w:val="CommentText"/>
              <w:jc w:val="center"/>
              <w:rPr>
                <w:b/>
                <w:bCs/>
                <w:shd w:val="clear" w:color="auto" w:fill="ECECEC" w:themeFill="background2"/>
              </w:rPr>
            </w:pP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CC125C2" w14:textId="383E52FF"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Required</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8D25899" w14:textId="4A02CF03" w:rsidR="00F74F75" w:rsidRPr="00F74F75" w:rsidRDefault="00F74F75" w:rsidP="00653940">
            <w:pPr>
              <w:pStyle w:val="CommentText"/>
              <w:jc w:val="center"/>
              <w:rPr>
                <w:b/>
                <w:bCs/>
                <w:shd w:val="clear" w:color="auto" w:fill="ECECEC" w:themeFill="background2"/>
              </w:rPr>
            </w:pPr>
            <w:proofErr w:type="gramStart"/>
            <w:r w:rsidRPr="00F74F75">
              <w:rPr>
                <w:b/>
                <w:bCs/>
                <w:u w:val="single"/>
                <w:shd w:val="clear" w:color="auto" w:fill="ECECEC" w:themeFill="background2"/>
              </w:rPr>
              <w:t>Non Branded</w:t>
            </w:r>
            <w:proofErr w:type="gramEnd"/>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89DA640" w14:textId="68CC7FC7"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Available from regular retailers.</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2FF8F5D" w14:textId="084EDF65"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N/A</w:t>
            </w:r>
          </w:p>
          <w:p w14:paraId="412B9968" w14:textId="54DCE0F5" w:rsidR="00F74F75" w:rsidRPr="00F74F75" w:rsidRDefault="00F74F75" w:rsidP="00653940">
            <w:pPr>
              <w:pStyle w:val="CommentText"/>
              <w:jc w:val="center"/>
              <w:rPr>
                <w:b/>
                <w:bCs/>
                <w:shd w:val="clear" w:color="auto" w:fill="ECECEC" w:themeFill="background2"/>
              </w:rPr>
            </w:pPr>
          </w:p>
          <w:p w14:paraId="40A91495" w14:textId="38AF0AD8" w:rsidR="00F74F75" w:rsidRPr="00F74F75" w:rsidRDefault="00F74F75" w:rsidP="00653940">
            <w:pPr>
              <w:pStyle w:val="CommentText"/>
              <w:jc w:val="center"/>
              <w:rPr>
                <w:b/>
                <w:bCs/>
                <w:shd w:val="clear" w:color="auto" w:fill="ECECEC" w:themeFill="background2"/>
              </w:rPr>
            </w:pPr>
          </w:p>
        </w:tc>
      </w:tr>
      <w:tr w:rsidR="00F74F75" w:rsidRPr="00F74F75" w14:paraId="26A245E6" w14:textId="77777777" w:rsidTr="00F74F75">
        <w:trPr>
          <w:trHeight w:val="300"/>
        </w:trPr>
        <w:tc>
          <w:tcPr>
            <w:tcW w:w="8025" w:type="dxa"/>
            <w:gridSpan w:val="5"/>
            <w:tcBorders>
              <w:top w:val="single" w:sz="6" w:space="0" w:color="auto"/>
              <w:left w:val="single" w:sz="6" w:space="0" w:color="auto"/>
              <w:bottom w:val="single" w:sz="6" w:space="0" w:color="auto"/>
              <w:right w:val="single" w:sz="6" w:space="0" w:color="auto"/>
            </w:tcBorders>
            <w:shd w:val="clear" w:color="auto" w:fill="D4D4D4"/>
            <w:hideMark/>
          </w:tcPr>
          <w:p w14:paraId="3129AB6D" w14:textId="77777777" w:rsidR="00F74F75" w:rsidRPr="00F74F75" w:rsidRDefault="00F74F75" w:rsidP="00F74F75">
            <w:pPr>
              <w:pStyle w:val="CommentText"/>
              <w:rPr>
                <w:b/>
                <w:bCs/>
                <w:shd w:val="clear" w:color="auto" w:fill="ECECEC" w:themeFill="background2"/>
              </w:rPr>
            </w:pPr>
            <w:r w:rsidRPr="00F74F75">
              <w:rPr>
                <w:b/>
                <w:bCs/>
                <w:shd w:val="clear" w:color="auto" w:fill="ECECEC" w:themeFill="background2"/>
                <w:lang w:val="en-US"/>
              </w:rPr>
              <w:t>Accessories</w:t>
            </w:r>
            <w:r w:rsidRPr="00F74F75">
              <w:rPr>
                <w:b/>
                <w:bCs/>
                <w:shd w:val="clear" w:color="auto" w:fill="ECECEC" w:themeFill="background2"/>
              </w:rPr>
              <w:t> </w:t>
            </w:r>
          </w:p>
        </w:tc>
      </w:tr>
      <w:tr w:rsidR="00F74F75" w:rsidRPr="00F74F75" w14:paraId="025A1F94" w14:textId="77777777" w:rsidTr="00F74F7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603F1A" w14:textId="1F477A4A"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School book bag</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961AB47" w14:textId="142B19F7"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Optional</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2F48CAC" w14:textId="548FCB3B"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School logo</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AC58013" w14:textId="366D6EFC"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 xml:space="preserve">Available from school </w:t>
            </w:r>
            <w:proofErr w:type="gramStart"/>
            <w:r w:rsidRPr="00F74F75">
              <w:rPr>
                <w:b/>
                <w:bCs/>
                <w:u w:val="single"/>
                <w:shd w:val="clear" w:color="auto" w:fill="ECECEC" w:themeFill="background2"/>
                <w:lang w:val="en-US"/>
              </w:rPr>
              <w:t>supplier</w:t>
            </w:r>
            <w:proofErr w:type="gramEnd"/>
            <w:r w:rsidR="00653940">
              <w:rPr>
                <w:b/>
                <w:bCs/>
                <w:u w:val="single"/>
                <w:shd w:val="clear" w:color="auto" w:fill="ECECEC" w:themeFill="background2"/>
                <w:lang w:val="en-US"/>
              </w:rPr>
              <w:t xml:space="preserve"> and second hand from school</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5CF075B" w14:textId="2B74809C" w:rsidR="00F74F75" w:rsidRPr="00F74F75" w:rsidRDefault="00F74F75" w:rsidP="00653940">
            <w:pPr>
              <w:pStyle w:val="CommentText"/>
              <w:jc w:val="center"/>
              <w:rPr>
                <w:b/>
                <w:bCs/>
                <w:shd w:val="clear" w:color="auto" w:fill="ECECEC" w:themeFill="background2"/>
              </w:rPr>
            </w:pPr>
            <w:r w:rsidRPr="00F74F75">
              <w:rPr>
                <w:b/>
                <w:bCs/>
                <w:u w:val="single"/>
                <w:shd w:val="clear" w:color="auto" w:fill="ECECEC" w:themeFill="background2"/>
                <w:lang w:val="en-US"/>
              </w:rPr>
              <w:t>£7.50</w:t>
            </w:r>
          </w:p>
        </w:tc>
      </w:tr>
    </w:tbl>
    <w:p w14:paraId="29C25D54" w14:textId="77777777" w:rsidR="00F74F75" w:rsidRDefault="00F74F75" w:rsidP="00F74F75">
      <w:pPr>
        <w:pStyle w:val="CommentText"/>
        <w:rPr>
          <w:b/>
          <w:bCs/>
          <w:sz w:val="22"/>
          <w:szCs w:val="22"/>
          <w:shd w:val="clear" w:color="auto" w:fill="ECECEC" w:themeFill="background2"/>
        </w:rPr>
      </w:pPr>
    </w:p>
    <w:p w14:paraId="3ECB9DC3" w14:textId="046B770A" w:rsidR="00F74F75" w:rsidRPr="00653940" w:rsidRDefault="00F74F75" w:rsidP="00F74F75">
      <w:pPr>
        <w:pStyle w:val="CommentText"/>
        <w:rPr>
          <w:rFonts w:ascii="Arial" w:hAnsi="Arial" w:cs="Arial"/>
          <w:sz w:val="22"/>
          <w:szCs w:val="22"/>
        </w:rPr>
      </w:pPr>
      <w:r w:rsidRPr="00653940">
        <w:rPr>
          <w:rFonts w:ascii="Arial" w:hAnsi="Arial" w:cs="Arial"/>
          <w:sz w:val="22"/>
          <w:szCs w:val="22"/>
        </w:rPr>
        <w:t>Pupils who are wearing skirts must also wear grey sock or grey tights.</w:t>
      </w:r>
    </w:p>
    <w:p w14:paraId="7BD97D6B" w14:textId="266ADAF9" w:rsidR="00F74F75" w:rsidRPr="00653940" w:rsidRDefault="00F74F75" w:rsidP="00F74F75">
      <w:pPr>
        <w:pStyle w:val="CommentText"/>
        <w:rPr>
          <w:rFonts w:ascii="Arial" w:hAnsi="Arial" w:cs="Arial"/>
          <w:sz w:val="22"/>
          <w:szCs w:val="22"/>
        </w:rPr>
      </w:pPr>
      <w:r w:rsidRPr="00653940">
        <w:rPr>
          <w:rFonts w:ascii="Arial" w:hAnsi="Arial" w:cs="Arial"/>
          <w:sz w:val="22"/>
          <w:szCs w:val="22"/>
        </w:rPr>
        <w:t xml:space="preserve">Pupils who are </w:t>
      </w:r>
      <w:r w:rsidR="00E84391" w:rsidRPr="00653940">
        <w:rPr>
          <w:rFonts w:ascii="Arial" w:hAnsi="Arial" w:cs="Arial"/>
          <w:sz w:val="22"/>
          <w:szCs w:val="22"/>
        </w:rPr>
        <w:t xml:space="preserve">wearing </w:t>
      </w:r>
      <w:proofErr w:type="gramStart"/>
      <w:r w:rsidR="00E84391" w:rsidRPr="00653940">
        <w:rPr>
          <w:rFonts w:ascii="Arial" w:hAnsi="Arial" w:cs="Arial"/>
          <w:sz w:val="22"/>
          <w:szCs w:val="22"/>
        </w:rPr>
        <w:t>Summer</w:t>
      </w:r>
      <w:proofErr w:type="gramEnd"/>
      <w:r w:rsidRPr="00653940">
        <w:rPr>
          <w:rFonts w:ascii="Arial" w:hAnsi="Arial" w:cs="Arial"/>
          <w:sz w:val="22"/>
          <w:szCs w:val="22"/>
        </w:rPr>
        <w:t xml:space="preserve"> dress must wear white socks.</w:t>
      </w:r>
    </w:p>
    <w:p w14:paraId="24702366" w14:textId="77777777" w:rsidR="00F74F75" w:rsidRPr="00F74F75" w:rsidRDefault="00F74F75" w:rsidP="00F74F75">
      <w:r w:rsidRPr="00F74F75">
        <w:t>Trainers are not considered suitable footwear unless doing P.E.</w:t>
      </w:r>
    </w:p>
    <w:p w14:paraId="40862B38" w14:textId="7634EB1E" w:rsidR="00F74F75" w:rsidRDefault="00F74F75" w:rsidP="0058265C">
      <w:r w:rsidRPr="00F74F75">
        <w:t>Skirts must be knee-length</w:t>
      </w:r>
      <w:r>
        <w:t>.</w:t>
      </w:r>
    </w:p>
    <w:p w14:paraId="7FECB347" w14:textId="16F14238" w:rsidR="0058265C" w:rsidRPr="00511F9F" w:rsidRDefault="0058265C" w:rsidP="0058265C">
      <w:r w:rsidRPr="00511F9F">
        <w:t xml:space="preserve">Parents are responsible for ensuring their child brings their PE kit to school when needed. </w:t>
      </w:r>
      <w:bookmarkStart w:id="21" w:name="_Footwear"/>
      <w:bookmarkEnd w:id="21"/>
    </w:p>
    <w:p w14:paraId="36A6B28D" w14:textId="1AA26E51" w:rsidR="0058265C" w:rsidRPr="00511F9F" w:rsidRDefault="00506BD8" w:rsidP="00EF748D">
      <w:bookmarkStart w:id="22" w:name="_Jewellery"/>
      <w:bookmarkEnd w:id="22"/>
      <w:r w:rsidRPr="00511F9F">
        <w:rPr>
          <w:b/>
          <w:bCs/>
        </w:rPr>
        <w:t xml:space="preserve">Jewellery </w:t>
      </w:r>
    </w:p>
    <w:p w14:paraId="341C9EEB" w14:textId="0CDDBC09" w:rsidR="0058265C" w:rsidRPr="00511F9F" w:rsidRDefault="0005369B" w:rsidP="0058265C">
      <w:r w:rsidRPr="00511F9F">
        <w:t>P</w:t>
      </w:r>
      <w:r w:rsidR="0058265C" w:rsidRPr="00511F9F">
        <w:t>ermitted jewellery that may be worn is:</w:t>
      </w:r>
    </w:p>
    <w:p w14:paraId="49097317" w14:textId="77777777" w:rsidR="0058265C" w:rsidRPr="00511F9F" w:rsidRDefault="0058265C" w:rsidP="00EF748D">
      <w:pPr>
        <w:pStyle w:val="ListParagraph"/>
        <w:numPr>
          <w:ilvl w:val="0"/>
          <w:numId w:val="29"/>
        </w:numPr>
        <w:rPr>
          <w:b/>
          <w:color w:val="000000" w:themeColor="text1"/>
          <w:u w:val="single"/>
        </w:rPr>
      </w:pPr>
      <w:r w:rsidRPr="00511F9F">
        <w:rPr>
          <w:b/>
          <w:color w:val="000000" w:themeColor="text1"/>
          <w:u w:val="single"/>
        </w:rPr>
        <w:t>One pair of stud earrings – no other piercings are permitted.</w:t>
      </w:r>
    </w:p>
    <w:p w14:paraId="0A910B68" w14:textId="4FCE51BF" w:rsidR="0058265C" w:rsidRPr="00511F9F" w:rsidRDefault="0058265C" w:rsidP="00EF748D">
      <w:pPr>
        <w:pStyle w:val="ListParagraph"/>
        <w:numPr>
          <w:ilvl w:val="0"/>
          <w:numId w:val="29"/>
        </w:numPr>
        <w:rPr>
          <w:b/>
          <w:color w:val="000000" w:themeColor="text1"/>
          <w:u w:val="single"/>
        </w:rPr>
      </w:pPr>
      <w:r w:rsidRPr="00511F9F">
        <w:rPr>
          <w:b/>
          <w:color w:val="000000" w:themeColor="text1"/>
          <w:u w:val="single"/>
        </w:rPr>
        <w:t>A smart</w:t>
      </w:r>
      <w:r w:rsidR="0005369B" w:rsidRPr="00511F9F">
        <w:rPr>
          <w:b/>
          <w:color w:val="000000" w:themeColor="text1"/>
          <w:u w:val="single"/>
        </w:rPr>
        <w:t xml:space="preserve"> and </w:t>
      </w:r>
      <w:r w:rsidRPr="00511F9F">
        <w:rPr>
          <w:b/>
          <w:color w:val="000000" w:themeColor="text1"/>
          <w:u w:val="single"/>
        </w:rPr>
        <w:t xml:space="preserve">sensible </w:t>
      </w:r>
      <w:proofErr w:type="gramStart"/>
      <w:r w:rsidRPr="00511F9F">
        <w:rPr>
          <w:b/>
          <w:color w:val="000000" w:themeColor="text1"/>
          <w:u w:val="single"/>
        </w:rPr>
        <w:t>wrist watch</w:t>
      </w:r>
      <w:proofErr w:type="gramEnd"/>
      <w:r w:rsidRPr="00511F9F">
        <w:rPr>
          <w:b/>
          <w:color w:val="000000" w:themeColor="text1"/>
          <w:u w:val="single"/>
        </w:rPr>
        <w:t>.</w:t>
      </w:r>
    </w:p>
    <w:p w14:paraId="3C9B8481" w14:textId="3406023C" w:rsidR="0058265C" w:rsidRPr="00C36E36" w:rsidRDefault="0058265C" w:rsidP="0058265C">
      <w:r>
        <w:t>Jewellery is the responsibility of the pupil and not the school. Lost or damaged items will not be refunded.</w:t>
      </w:r>
      <w:r w:rsidR="00506BD8">
        <w:rPr>
          <w:b/>
          <w:color w:val="347186"/>
        </w:rPr>
        <w:t xml:space="preserve"> </w:t>
      </w:r>
      <w:r>
        <w:t xml:space="preserve">All jewellery </w:t>
      </w:r>
      <w:r w:rsidR="007F2162">
        <w:t>should</w:t>
      </w:r>
      <w:r w:rsidR="00F41CF2">
        <w:t xml:space="preserve"> be</w:t>
      </w:r>
      <w:r>
        <w:t xml:space="preserve"> removed during practical lessons, </w:t>
      </w:r>
      <w:r w:rsidR="00506BD8">
        <w:t>including</w:t>
      </w:r>
      <w:r>
        <w:t xml:space="preserve"> PE lessons and science experiments. </w:t>
      </w:r>
    </w:p>
    <w:p w14:paraId="026C29EE" w14:textId="35045C44" w:rsidR="00891C7C" w:rsidRPr="00D512BC" w:rsidRDefault="0058265C" w:rsidP="00EF748D">
      <w:pPr>
        <w:rPr>
          <w:bCs/>
        </w:rPr>
      </w:pPr>
      <w:bookmarkStart w:id="23" w:name="_School_bag"/>
      <w:bookmarkEnd w:id="23"/>
      <w:r w:rsidRPr="00EF748D">
        <w:rPr>
          <w:b/>
          <w:bCs/>
        </w:rPr>
        <w:t xml:space="preserve">School bag </w:t>
      </w:r>
    </w:p>
    <w:p w14:paraId="1D697A04" w14:textId="5BD01FC9" w:rsidR="0058265C" w:rsidRPr="00871CD2" w:rsidRDefault="0058265C" w:rsidP="0058265C">
      <w:r w:rsidRPr="00871CD2">
        <w:t xml:space="preserve">Pupils </w:t>
      </w:r>
      <w:r>
        <w:t>must</w:t>
      </w:r>
      <w:r w:rsidRPr="00871CD2">
        <w:t xml:space="preserve"> use an appropriately sized waterproof bag to carry their books and equipment. It should hold A4-sized </w:t>
      </w:r>
      <w:proofErr w:type="gramStart"/>
      <w:r w:rsidRPr="00871CD2">
        <w:t>work books</w:t>
      </w:r>
      <w:proofErr w:type="gramEnd"/>
      <w:r w:rsidRPr="00871CD2">
        <w:t xml:space="preserve"> comfortably without causing any damage. </w:t>
      </w:r>
    </w:p>
    <w:p w14:paraId="727AADE9" w14:textId="17560C25" w:rsidR="0058265C" w:rsidRDefault="0058265C" w:rsidP="0058265C">
      <w:r>
        <w:t xml:space="preserve">School bags featuring inappropriate images, slogans or phrases are not permitted. </w:t>
      </w:r>
    </w:p>
    <w:p w14:paraId="676EC844" w14:textId="68B8C31D" w:rsidR="0058265C" w:rsidRPr="00C36E36" w:rsidRDefault="0058265C" w:rsidP="0058265C">
      <w:r w:rsidRPr="00871CD2">
        <w:t>The school encourage</w:t>
      </w:r>
      <w:r>
        <w:t>s</w:t>
      </w:r>
      <w:r w:rsidRPr="00871CD2">
        <w:t xml:space="preserve"> pupils to bring non-valuable bags to school. The school will not be liable for lost or damaged school bags.</w:t>
      </w:r>
      <w:r w:rsidRPr="00871CD2">
        <w:rPr>
          <w:b/>
        </w:rPr>
        <w:t xml:space="preserve"> </w:t>
      </w:r>
    </w:p>
    <w:p w14:paraId="2005C607" w14:textId="4AA58EA9" w:rsidR="0058265C" w:rsidRPr="0076366A" w:rsidRDefault="0058265C" w:rsidP="00EF748D">
      <w:pPr>
        <w:rPr>
          <w:bCs/>
        </w:rPr>
      </w:pPr>
      <w:bookmarkStart w:id="24" w:name="_Hairstyles"/>
      <w:bookmarkEnd w:id="24"/>
      <w:r w:rsidRPr="00EF748D">
        <w:rPr>
          <w:b/>
          <w:bCs/>
        </w:rPr>
        <w:t xml:space="preserve">Hairstyles </w:t>
      </w:r>
    </w:p>
    <w:p w14:paraId="6FD8C508" w14:textId="68669E22" w:rsidR="0058265C" w:rsidRPr="00871CD2" w:rsidRDefault="0058265C" w:rsidP="0058265C">
      <w:r>
        <w:t xml:space="preserve">The </w:t>
      </w:r>
      <w:r w:rsidRPr="00871CD2">
        <w:t xml:space="preserve">school reserves the right to make a judgement on </w:t>
      </w:r>
      <w:r w:rsidR="00506BD8">
        <w:t>where</w:t>
      </w:r>
      <w:r w:rsidRPr="00871CD2">
        <w:t xml:space="preserve"> pupils’ hair</w:t>
      </w:r>
      <w:r w:rsidR="00506BD8">
        <w:t>styles or hair colours are inappropriate for the school environment</w:t>
      </w:r>
      <w:r w:rsidR="00B45953">
        <w:t>; however, will ensure that any such judgements do not discriminate against any pupil by virtue of their protected characteristics. Each</w:t>
      </w:r>
      <w:r w:rsidRPr="00871CD2">
        <w:t xml:space="preserve"> individual p</w:t>
      </w:r>
      <w:r>
        <w:t>upil</w:t>
      </w:r>
      <w:r w:rsidRPr="00871CD2">
        <w:t>’s scenario</w:t>
      </w:r>
      <w:r w:rsidR="00B45953">
        <w:t xml:space="preserve"> will be </w:t>
      </w:r>
      <w:proofErr w:type="gramStart"/>
      <w:r w:rsidR="00B45953">
        <w:t>taken into account</w:t>
      </w:r>
      <w:proofErr w:type="gramEnd"/>
      <w:r w:rsidR="00B45953">
        <w:t xml:space="preserve"> where any judgements on appropriateness are to be made, and parents will always have the freedom to complain via the school’s Complaints Procedures Policy.</w:t>
      </w:r>
    </w:p>
    <w:p w14:paraId="5F164770" w14:textId="6C5F3EB2" w:rsidR="0058265C" w:rsidRPr="00871CD2" w:rsidRDefault="0058265C" w:rsidP="0058265C">
      <w:r w:rsidRPr="00871CD2">
        <w:lastRenderedPageBreak/>
        <w:t>Pupils with long hair must ensure that</w:t>
      </w:r>
      <w:r w:rsidR="00FC5338">
        <w:t xml:space="preserve"> their hair is tied/clipped back away from their face</w:t>
      </w:r>
      <w:r w:rsidR="00E84391">
        <w:t>.</w:t>
      </w:r>
      <w:r w:rsidR="00FC5338">
        <w:t xml:space="preserve"> Hair should not cover </w:t>
      </w:r>
      <w:r w:rsidRPr="00871CD2">
        <w:t>face or provide a health and safety risk.</w:t>
      </w:r>
      <w:r w:rsidR="00BE6115">
        <w:rPr>
          <w:b/>
          <w:color w:val="347186"/>
        </w:rPr>
        <w:t xml:space="preserve"> </w:t>
      </w:r>
      <w:r>
        <w:t xml:space="preserve">Long hair must be tied up during practical lessons, e.g. during PE. </w:t>
      </w:r>
    </w:p>
    <w:p w14:paraId="0CA221F7" w14:textId="5624EFAC" w:rsidR="00B45953" w:rsidRDefault="00B45953" w:rsidP="0058265C">
      <w:r>
        <w:t xml:space="preserve">The following hairstyles are not considered appropriate for school: </w:t>
      </w:r>
    </w:p>
    <w:p w14:paraId="444F4454" w14:textId="2EE6D12C" w:rsidR="00B45953" w:rsidRPr="00511F9F" w:rsidRDefault="00B45953" w:rsidP="00B45953">
      <w:pPr>
        <w:pStyle w:val="ListParagraph"/>
        <w:numPr>
          <w:ilvl w:val="0"/>
          <w:numId w:val="30"/>
        </w:numPr>
        <w:rPr>
          <w:b/>
          <w:bCs/>
          <w:color w:val="000000" w:themeColor="text1"/>
          <w:u w:val="single"/>
        </w:rPr>
      </w:pPr>
      <w:proofErr w:type="gramStart"/>
      <w:r w:rsidRPr="00511F9F">
        <w:rPr>
          <w:b/>
          <w:bCs/>
          <w:color w:val="000000" w:themeColor="text1"/>
          <w:u w:val="single"/>
        </w:rPr>
        <w:t>Brightly-coloured</w:t>
      </w:r>
      <w:proofErr w:type="gramEnd"/>
      <w:r w:rsidRPr="00511F9F">
        <w:rPr>
          <w:b/>
          <w:bCs/>
          <w:color w:val="000000" w:themeColor="text1"/>
          <w:u w:val="single"/>
        </w:rPr>
        <w:t xml:space="preserve">, dyed hair. </w:t>
      </w:r>
    </w:p>
    <w:p w14:paraId="67F3408D" w14:textId="37777126" w:rsidR="00B45953" w:rsidRPr="00511F9F" w:rsidRDefault="00B45953" w:rsidP="00B45953">
      <w:pPr>
        <w:pStyle w:val="ListParagraph"/>
        <w:numPr>
          <w:ilvl w:val="0"/>
          <w:numId w:val="30"/>
        </w:numPr>
        <w:rPr>
          <w:b/>
          <w:bCs/>
          <w:color w:val="000000" w:themeColor="text1"/>
          <w:u w:val="single"/>
        </w:rPr>
      </w:pPr>
      <w:r w:rsidRPr="00511F9F">
        <w:rPr>
          <w:b/>
          <w:bCs/>
          <w:color w:val="000000" w:themeColor="text1"/>
          <w:u w:val="single"/>
        </w:rPr>
        <w:t>Headwear with bold patterns or colours.</w:t>
      </w:r>
    </w:p>
    <w:p w14:paraId="7A4AE6B2" w14:textId="786437A1" w:rsidR="00B45953" w:rsidRPr="00511F9F" w:rsidRDefault="00B45953" w:rsidP="00EF748D">
      <w:pPr>
        <w:pStyle w:val="ListParagraph"/>
        <w:numPr>
          <w:ilvl w:val="0"/>
          <w:numId w:val="30"/>
        </w:numPr>
        <w:rPr>
          <w:b/>
          <w:bCs/>
          <w:color w:val="000000" w:themeColor="text1"/>
          <w:u w:val="single"/>
        </w:rPr>
      </w:pPr>
      <w:r w:rsidRPr="00511F9F">
        <w:rPr>
          <w:b/>
          <w:bCs/>
          <w:color w:val="000000" w:themeColor="text1"/>
          <w:u w:val="single"/>
        </w:rPr>
        <w:t>Excessive hair accessories.</w:t>
      </w:r>
    </w:p>
    <w:p w14:paraId="093E098F" w14:textId="493ECCB0" w:rsidR="0058265C" w:rsidRPr="0076366A" w:rsidRDefault="0058265C" w:rsidP="00EF748D">
      <w:pPr>
        <w:rPr>
          <w:bCs/>
        </w:rPr>
      </w:pPr>
      <w:bookmarkStart w:id="25" w:name="_Make-up"/>
      <w:bookmarkEnd w:id="25"/>
      <w:r w:rsidRPr="00EF748D">
        <w:rPr>
          <w:b/>
          <w:bCs/>
        </w:rPr>
        <w:t>Makeup</w:t>
      </w:r>
    </w:p>
    <w:p w14:paraId="76189A3B" w14:textId="77777777" w:rsidR="00511F9F" w:rsidRDefault="00CC4C52" w:rsidP="0058265C">
      <w:r>
        <w:t xml:space="preserve">The school rules on makeup are as follows: </w:t>
      </w:r>
    </w:p>
    <w:p w14:paraId="36B7A98E" w14:textId="77777777" w:rsidR="00511F9F" w:rsidRPr="00FC5338" w:rsidRDefault="00511F9F" w:rsidP="0058265C">
      <w:pPr>
        <w:rPr>
          <w:b/>
          <w:bCs/>
        </w:rPr>
      </w:pPr>
      <w:r w:rsidRPr="00FC5338">
        <w:rPr>
          <w:b/>
          <w:bCs/>
        </w:rPr>
        <w:t>Makeup is not permitted in school</w:t>
      </w:r>
      <w:r w:rsidR="0058265C" w:rsidRPr="00FC5338">
        <w:rPr>
          <w:b/>
          <w:bCs/>
        </w:rPr>
        <w:t>.</w:t>
      </w:r>
    </w:p>
    <w:p w14:paraId="028824DE" w14:textId="05351A7C" w:rsidR="0058265C" w:rsidRDefault="0058265C" w:rsidP="00CC554F">
      <w:pPr>
        <w:pStyle w:val="Heading10"/>
      </w:pPr>
      <w:bookmarkStart w:id="26" w:name="_Hot_weather"/>
      <w:bookmarkStart w:id="27" w:name="_[Updated]_Adverse_weather"/>
      <w:bookmarkEnd w:id="26"/>
      <w:bookmarkEnd w:id="27"/>
      <w:r>
        <w:t>Adverse</w:t>
      </w:r>
      <w:r w:rsidRPr="00C44C60">
        <w:t xml:space="preserve"> weather </w:t>
      </w:r>
    </w:p>
    <w:p w14:paraId="3BFAFB31" w14:textId="39C50FE7" w:rsidR="0058265C" w:rsidRDefault="00CC4C52" w:rsidP="0058265C">
      <w:r>
        <w:t>All pupils</w:t>
      </w:r>
      <w:r w:rsidR="0058265C">
        <w:t xml:space="preserve"> </w:t>
      </w:r>
      <w:r>
        <w:t>are required</w:t>
      </w:r>
      <w:r w:rsidR="0058265C">
        <w:t xml:space="preserve"> to wear </w:t>
      </w:r>
      <w:r>
        <w:t>weather</w:t>
      </w:r>
      <w:r w:rsidR="0058265C">
        <w:t>-</w:t>
      </w:r>
      <w:r>
        <w:t>appropriate</w:t>
      </w:r>
      <w:r w:rsidR="0058265C">
        <w:t xml:space="preserve"> clothing that covers as much of their skin as possible</w:t>
      </w:r>
      <w:r>
        <w:t xml:space="preserve"> during adverse weather.</w:t>
      </w:r>
    </w:p>
    <w:p w14:paraId="26835687" w14:textId="695F1464" w:rsidR="0058265C" w:rsidRDefault="0005369B" w:rsidP="0058265C">
      <w:r>
        <w:t>For hot temperatures, t</w:t>
      </w:r>
      <w:r w:rsidR="0058265C">
        <w:t>his includes wearing:</w:t>
      </w:r>
    </w:p>
    <w:p w14:paraId="179B4DB7" w14:textId="3363BE6F" w:rsidR="0058265C" w:rsidRDefault="0058265C" w:rsidP="00EF748D">
      <w:pPr>
        <w:pStyle w:val="ListParagraph"/>
        <w:numPr>
          <w:ilvl w:val="0"/>
          <w:numId w:val="34"/>
        </w:numPr>
      </w:pPr>
      <w:r>
        <w:t>Loose</w:t>
      </w:r>
      <w:r w:rsidR="0005369B">
        <w:t>-</w:t>
      </w:r>
      <w:r>
        <w:t xml:space="preserve">fitting </w:t>
      </w:r>
      <w:r w:rsidR="0005369B">
        <w:t xml:space="preserve">and lightweight </w:t>
      </w:r>
      <w:r>
        <w:t>shirts and dresses with sleeves and collars or covered necklines.</w:t>
      </w:r>
    </w:p>
    <w:p w14:paraId="3C0122B3" w14:textId="77777777" w:rsidR="0058265C" w:rsidRDefault="0058265C" w:rsidP="00EF748D">
      <w:pPr>
        <w:pStyle w:val="ListParagraph"/>
        <w:numPr>
          <w:ilvl w:val="0"/>
          <w:numId w:val="34"/>
        </w:numPr>
      </w:pPr>
      <w:r>
        <w:t>Over the knee skirts, shorts or trousers.</w:t>
      </w:r>
    </w:p>
    <w:p w14:paraId="0C8DD70F" w14:textId="77777777" w:rsidR="0005369B" w:rsidRDefault="0058265C" w:rsidP="00EF748D">
      <w:pPr>
        <w:pStyle w:val="ListParagraph"/>
        <w:numPr>
          <w:ilvl w:val="0"/>
          <w:numId w:val="34"/>
        </w:numPr>
      </w:pPr>
      <w:r>
        <w:t xml:space="preserve">Tops that cover the shoulder area. </w:t>
      </w:r>
    </w:p>
    <w:p w14:paraId="129CEFDE" w14:textId="0DF6030A" w:rsidR="0058265C" w:rsidRDefault="00E84391" w:rsidP="00EF748D">
      <w:pPr>
        <w:pStyle w:val="ListParagraph"/>
        <w:numPr>
          <w:ilvl w:val="0"/>
          <w:numId w:val="34"/>
        </w:numPr>
      </w:pPr>
      <w:r>
        <w:t>Sun hats/s</w:t>
      </w:r>
      <w:r w:rsidR="0005369B">
        <w:t>unglasses with UV protection when outside, where possible.</w:t>
      </w:r>
    </w:p>
    <w:p w14:paraId="29AACC06" w14:textId="22954EFD" w:rsidR="0058265C" w:rsidRDefault="0058265C" w:rsidP="0058265C">
      <w:r>
        <w:t xml:space="preserve">Pupils are advised not to wear </w:t>
      </w:r>
      <w:r w:rsidR="0005369B">
        <w:t xml:space="preserve">any </w:t>
      </w:r>
      <w:r w:rsidRPr="00EF748D">
        <w:rPr>
          <w:bCs/>
        </w:rPr>
        <w:t xml:space="preserve">jumpers </w:t>
      </w:r>
      <w:r w:rsidRPr="0076366A">
        <w:rPr>
          <w:bCs/>
        </w:rPr>
        <w:t xml:space="preserve">or </w:t>
      </w:r>
      <w:r w:rsidRPr="00EF748D">
        <w:rPr>
          <w:bCs/>
        </w:rPr>
        <w:t>blazers</w:t>
      </w:r>
      <w:r w:rsidRPr="00EF748D">
        <w:t xml:space="preserve"> </w:t>
      </w:r>
      <w:r>
        <w:t>during heatwaves.</w:t>
      </w:r>
      <w:r w:rsidR="0005369B" w:rsidRPr="0005369B">
        <w:t xml:space="preserve"> </w:t>
      </w:r>
      <w:r w:rsidR="0005369B">
        <w:t>If outside during break times, pupils not wearing sun-safe clothing are advised to stay in an area protected from the sun, or spare clothing is provided.</w:t>
      </w:r>
    </w:p>
    <w:p w14:paraId="748C62BD" w14:textId="4BF48E22" w:rsidR="0005369B" w:rsidRDefault="0005369B" w:rsidP="0058265C">
      <w:r>
        <w:t xml:space="preserve">For cold temperatures, this includes wearing: </w:t>
      </w:r>
    </w:p>
    <w:p w14:paraId="4D28EEB7" w14:textId="1F8C57BF" w:rsidR="0005369B" w:rsidRDefault="00B71623" w:rsidP="0005369B">
      <w:pPr>
        <w:pStyle w:val="ListParagraph"/>
        <w:numPr>
          <w:ilvl w:val="0"/>
          <w:numId w:val="33"/>
        </w:numPr>
      </w:pPr>
      <w:r>
        <w:t xml:space="preserve">Scarfs, gloves, coats and hats when they are outside. </w:t>
      </w:r>
    </w:p>
    <w:p w14:paraId="660EF1AF" w14:textId="48AF5EE0" w:rsidR="00B71623" w:rsidRDefault="00B71623" w:rsidP="0005369B">
      <w:pPr>
        <w:pStyle w:val="ListParagraph"/>
        <w:numPr>
          <w:ilvl w:val="0"/>
          <w:numId w:val="33"/>
        </w:numPr>
      </w:pPr>
      <w:r>
        <w:t xml:space="preserve">Warm jumpers that conform to the school’s uniform policy. </w:t>
      </w:r>
    </w:p>
    <w:p w14:paraId="09514751" w14:textId="1414C790" w:rsidR="005F2270" w:rsidRDefault="00B71623" w:rsidP="005F2270">
      <w:pPr>
        <w:pStyle w:val="ListParagraph"/>
        <w:numPr>
          <w:ilvl w:val="0"/>
          <w:numId w:val="33"/>
        </w:numPr>
      </w:pPr>
      <w:r>
        <w:t xml:space="preserve">Trousers, or thick tights with skirts. </w:t>
      </w:r>
    </w:p>
    <w:p w14:paraId="4F23E039" w14:textId="77777777" w:rsidR="0058265C" w:rsidRDefault="0058265C" w:rsidP="00CC554F">
      <w:pPr>
        <w:pStyle w:val="Heading10"/>
      </w:pPr>
      <w:bookmarkStart w:id="28" w:name="_Labelling"/>
      <w:bookmarkEnd w:id="28"/>
      <w:r w:rsidRPr="00C44C60">
        <w:t xml:space="preserve">Labelling </w:t>
      </w:r>
    </w:p>
    <w:p w14:paraId="2E5DD22F" w14:textId="35C3328E" w:rsidR="0058265C" w:rsidRDefault="0058265C" w:rsidP="0058265C">
      <w:r>
        <w:t xml:space="preserve">All pupils’ clothing and footwear </w:t>
      </w:r>
      <w:r w:rsidR="00A0600A">
        <w:t>should be</w:t>
      </w:r>
      <w:r>
        <w:t xml:space="preserve"> clearly labelled with their name. </w:t>
      </w:r>
    </w:p>
    <w:p w14:paraId="605528FE" w14:textId="74B79E4D" w:rsidR="0058265C" w:rsidRPr="00C36E36" w:rsidRDefault="0058265C" w:rsidP="0058265C">
      <w:r>
        <w:t>Any lost clothing is be taken to the lost property bo</w:t>
      </w:r>
      <w:r w:rsidR="007F2162">
        <w:t>x</w:t>
      </w:r>
      <w:r w:rsidR="00BF50CE">
        <w:t xml:space="preserve"> in </w:t>
      </w:r>
      <w:r w:rsidR="00511F9F">
        <w:t xml:space="preserve">each year groups cloakroom. </w:t>
      </w:r>
      <w:r>
        <w:t xml:space="preserve">All lost property is retained </w:t>
      </w:r>
      <w:r w:rsidRPr="00BF50CE">
        <w:t xml:space="preserve">for </w:t>
      </w:r>
      <w:r w:rsidRPr="00BF50CE">
        <w:rPr>
          <w:bCs/>
        </w:rPr>
        <w:t xml:space="preserve">one </w:t>
      </w:r>
      <w:r w:rsidR="00BF50CE" w:rsidRPr="00BF50CE">
        <w:rPr>
          <w:bCs/>
        </w:rPr>
        <w:t>month</w:t>
      </w:r>
      <w:r w:rsidRPr="007F2162">
        <w:t xml:space="preserve"> </w:t>
      </w:r>
      <w:r>
        <w:t xml:space="preserve">and is disposed of if it is not collected within this time. </w:t>
      </w:r>
    </w:p>
    <w:p w14:paraId="3E1282E6" w14:textId="77777777" w:rsidR="0058265C" w:rsidRDefault="0058265C" w:rsidP="00CC554F">
      <w:pPr>
        <w:pStyle w:val="Heading10"/>
      </w:pPr>
      <w:bookmarkStart w:id="29" w:name="_Monitoring_and_review"/>
      <w:bookmarkEnd w:id="29"/>
      <w:r w:rsidRPr="00C44C60">
        <w:t xml:space="preserve">Monitoring and review </w:t>
      </w:r>
    </w:p>
    <w:p w14:paraId="6734773C" w14:textId="667F635B" w:rsidR="0058265C" w:rsidRPr="009B66A7" w:rsidRDefault="0058265C" w:rsidP="0058265C">
      <w:r w:rsidRPr="009B66A7">
        <w:t>This policy is reviewed</w:t>
      </w:r>
      <w:r w:rsidR="006726B4">
        <w:t xml:space="preserve"> annually </w:t>
      </w:r>
      <w:r w:rsidRPr="009B66A7">
        <w:t xml:space="preserve">by the </w:t>
      </w:r>
      <w:r w:rsidR="00BF50CE">
        <w:t>CEO</w:t>
      </w:r>
      <w:r w:rsidRPr="009B66A7">
        <w:t>.</w:t>
      </w:r>
    </w:p>
    <w:p w14:paraId="57E621D6" w14:textId="5F3ED96D" w:rsidR="00EF748D" w:rsidRPr="007F2162" w:rsidRDefault="0058265C" w:rsidP="0058265C">
      <w:pPr>
        <w:sectPr w:rsidR="00EF748D" w:rsidRPr="007F2162" w:rsidSect="007265B2">
          <w:headerReference w:type="default" r:id="rId15"/>
          <w:pgSz w:w="11906" w:h="16838"/>
          <w:pgMar w:top="1440" w:right="1440" w:bottom="1440" w:left="1440" w:header="564" w:footer="708" w:gutter="0"/>
          <w:cols w:space="708"/>
          <w:docGrid w:linePitch="360"/>
        </w:sectPr>
      </w:pPr>
      <w:r w:rsidRPr="009B66A7">
        <w:t xml:space="preserve">The scheduled review date for this policy </w:t>
      </w:r>
      <w:r w:rsidRPr="007F2162">
        <w:t xml:space="preserve">is </w:t>
      </w:r>
      <w:bookmarkStart w:id="30" w:name="_Appendix_1_–"/>
      <w:bookmarkStart w:id="31" w:name="_Appendix_4_-"/>
      <w:bookmarkStart w:id="32" w:name="_Appendix_2_–"/>
      <w:bookmarkStart w:id="33" w:name="_Appendix_2_–_1"/>
      <w:bookmarkEnd w:id="30"/>
      <w:bookmarkEnd w:id="31"/>
      <w:bookmarkEnd w:id="32"/>
      <w:bookmarkEnd w:id="33"/>
      <w:r w:rsidR="006726B4">
        <w:t>December 202</w:t>
      </w:r>
      <w:r w:rsidR="00E84391">
        <w:t>5</w:t>
      </w:r>
    </w:p>
    <w:p w14:paraId="266D70E6" w14:textId="36450397" w:rsidR="0058265C" w:rsidRPr="00EF748D" w:rsidRDefault="0058265C" w:rsidP="0058265C">
      <w:pPr>
        <w:rPr>
          <w:rFonts w:cs="Arial"/>
          <w:b/>
          <w:sz w:val="28"/>
          <w:szCs w:val="20"/>
        </w:rPr>
      </w:pPr>
      <w:bookmarkStart w:id="34" w:name="AppendixTitle1"/>
      <w:r w:rsidRPr="00EF748D">
        <w:rPr>
          <w:rFonts w:cs="Arial"/>
          <w:b/>
          <w:sz w:val="28"/>
          <w:szCs w:val="20"/>
        </w:rPr>
        <w:lastRenderedPageBreak/>
        <w:t xml:space="preserve">School Uniform Assistance Application Form </w:t>
      </w:r>
    </w:p>
    <w:bookmarkEnd w:id="34"/>
    <w:p w14:paraId="4F90DFAD" w14:textId="021E0D32" w:rsidR="0058265C" w:rsidRPr="007F2162" w:rsidRDefault="0058265C" w:rsidP="0058265C">
      <w:pPr>
        <w:widowControl w:val="0"/>
        <w:autoSpaceDE w:val="0"/>
        <w:autoSpaceDN w:val="0"/>
        <w:adjustRightInd w:val="0"/>
        <w:spacing w:before="29"/>
        <w:ind w:right="331"/>
        <w:rPr>
          <w:rFonts w:asciiTheme="minorHAnsi" w:hAnsiTheme="minorHAnsi" w:cstheme="minorHAnsi"/>
          <w:highlight w:val="yellow"/>
        </w:rPr>
      </w:pPr>
      <w:r>
        <w:rPr>
          <w:rFonts w:asciiTheme="minorHAnsi" w:hAnsiTheme="minorHAnsi" w:cstheme="minorHAnsi"/>
        </w:rPr>
        <w:t xml:space="preserve">Children who attend </w:t>
      </w:r>
      <w:r w:rsidR="00F74F75" w:rsidRPr="00F74F75">
        <w:rPr>
          <w:rFonts w:asciiTheme="minorHAnsi" w:hAnsiTheme="minorHAnsi" w:cstheme="minorHAnsi"/>
          <w:b/>
          <w:u w:val="single"/>
        </w:rPr>
        <w:t xml:space="preserve">Laneshaw Bridge School </w:t>
      </w:r>
      <w:r w:rsidRPr="00F74F75">
        <w:rPr>
          <w:rFonts w:asciiTheme="minorHAnsi" w:hAnsiTheme="minorHAnsi" w:cstheme="minorHAnsi"/>
        </w:rPr>
        <w:t xml:space="preserve">are eligible for school uniform assistance if they receive </w:t>
      </w:r>
      <w:r w:rsidRPr="00F74F75">
        <w:rPr>
          <w:rFonts w:asciiTheme="minorHAnsi" w:hAnsiTheme="minorHAnsi" w:cstheme="minorHAnsi"/>
          <w:b/>
          <w:u w:val="single"/>
        </w:rPr>
        <w:t>FSM</w:t>
      </w:r>
      <w:r w:rsidRPr="00F74F75">
        <w:rPr>
          <w:rFonts w:asciiTheme="minorHAnsi" w:hAnsiTheme="minorHAnsi" w:cstheme="minorHAnsi"/>
        </w:rPr>
        <w:t>.</w:t>
      </w:r>
    </w:p>
    <w:p w14:paraId="03E1CB90" w14:textId="77777777" w:rsidR="0058265C" w:rsidRPr="00023B41" w:rsidRDefault="0058265C" w:rsidP="0058265C">
      <w:pPr>
        <w:widowControl w:val="0"/>
        <w:autoSpaceDE w:val="0"/>
        <w:autoSpaceDN w:val="0"/>
        <w:adjustRightInd w:val="0"/>
        <w:spacing w:before="91"/>
        <w:rPr>
          <w:rFonts w:cstheme="minorHAnsi"/>
        </w:rPr>
      </w:pPr>
      <w:r w:rsidRPr="00F74F75">
        <w:rPr>
          <w:rFonts w:cstheme="minorHAnsi"/>
        </w:rPr>
        <w:t xml:space="preserve">This scheme is open to children in </w:t>
      </w:r>
      <w:r w:rsidRPr="00F74F75">
        <w:rPr>
          <w:rFonts w:cstheme="minorHAnsi"/>
          <w:b/>
          <w:u w:val="single"/>
        </w:rPr>
        <w:t>Years 1-6</w:t>
      </w:r>
      <w:r w:rsidRPr="00F74F75">
        <w:rPr>
          <w:rFonts w:cstheme="minorHAnsi"/>
        </w:rPr>
        <w:t xml:space="preserve">. </w:t>
      </w:r>
      <w:r w:rsidRPr="00F74F75">
        <w:rPr>
          <w:rFonts w:asciiTheme="minorHAnsi" w:hAnsiTheme="minorHAnsi" w:cstheme="minorHAnsi"/>
          <w:color w:val="000000"/>
        </w:rPr>
        <w:t>The allowance is for buying suitable school wear and is paid once a year.</w:t>
      </w:r>
    </w:p>
    <w:p w14:paraId="084B1361" w14:textId="77777777" w:rsidR="0058265C" w:rsidRDefault="0058265C" w:rsidP="0058265C">
      <w:pPr>
        <w:rPr>
          <w:rFonts w:asciiTheme="minorHAnsi" w:hAnsiTheme="minorHAnsi" w:cstheme="minorHAnsi"/>
          <w:b/>
          <w:sz w:val="24"/>
          <w:szCs w:val="32"/>
        </w:rPr>
      </w:pPr>
      <w:r w:rsidRPr="009B66A7">
        <w:rPr>
          <w:rFonts w:asciiTheme="minorHAnsi" w:hAnsiTheme="minorHAnsi" w:cstheme="minorHAnsi"/>
          <w:b/>
          <w:sz w:val="24"/>
          <w:szCs w:val="32"/>
        </w:rPr>
        <w:t xml:space="preserve">Part 1: </w:t>
      </w:r>
      <w:r>
        <w:rPr>
          <w:rFonts w:asciiTheme="minorHAnsi" w:hAnsiTheme="minorHAnsi" w:cstheme="minorHAnsi"/>
          <w:b/>
          <w:sz w:val="24"/>
          <w:szCs w:val="32"/>
        </w:rPr>
        <w:t>D</w:t>
      </w:r>
      <w:r w:rsidRPr="009B66A7">
        <w:rPr>
          <w:rFonts w:asciiTheme="minorHAnsi" w:hAnsiTheme="minorHAnsi" w:cstheme="minorHAnsi"/>
          <w:b/>
          <w:sz w:val="24"/>
          <w:szCs w:val="32"/>
        </w:rPr>
        <w:t>etails of parent</w:t>
      </w:r>
    </w:p>
    <w:tbl>
      <w:tblPr>
        <w:tblStyle w:val="TableGrid"/>
        <w:tblW w:w="0" w:type="auto"/>
        <w:tblLook w:val="04A0" w:firstRow="1" w:lastRow="0" w:firstColumn="1" w:lastColumn="0" w:noHBand="0" w:noVBand="1"/>
      </w:tblPr>
      <w:tblGrid>
        <w:gridCol w:w="3256"/>
        <w:gridCol w:w="5760"/>
      </w:tblGrid>
      <w:tr w:rsidR="0058265C" w14:paraId="5784CF9C" w14:textId="77777777" w:rsidTr="00EF748D">
        <w:trPr>
          <w:trHeight w:val="454"/>
        </w:trPr>
        <w:tc>
          <w:tcPr>
            <w:tcW w:w="3256" w:type="dxa"/>
            <w:shd w:val="clear" w:color="auto" w:fill="041E42" w:themeFill="accent3"/>
            <w:vAlign w:val="center"/>
          </w:tcPr>
          <w:p w14:paraId="43332F54"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Your full name:</w:t>
            </w:r>
          </w:p>
        </w:tc>
        <w:tc>
          <w:tcPr>
            <w:tcW w:w="5760" w:type="dxa"/>
            <w:vAlign w:val="center"/>
          </w:tcPr>
          <w:p w14:paraId="1DAB811C" w14:textId="77777777" w:rsidR="0058265C" w:rsidRDefault="0058265C" w:rsidP="00EF748D">
            <w:pPr>
              <w:spacing w:before="0"/>
              <w:rPr>
                <w:rFonts w:asciiTheme="minorHAnsi" w:hAnsiTheme="minorHAnsi" w:cstheme="minorHAnsi"/>
                <w:b/>
                <w:sz w:val="24"/>
                <w:szCs w:val="32"/>
              </w:rPr>
            </w:pPr>
          </w:p>
        </w:tc>
      </w:tr>
      <w:tr w:rsidR="0058265C" w14:paraId="353AEBEC" w14:textId="77777777" w:rsidTr="00EF748D">
        <w:trPr>
          <w:trHeight w:val="454"/>
        </w:trPr>
        <w:tc>
          <w:tcPr>
            <w:tcW w:w="3256" w:type="dxa"/>
            <w:shd w:val="clear" w:color="auto" w:fill="041E42" w:themeFill="accent3"/>
            <w:vAlign w:val="center"/>
          </w:tcPr>
          <w:p w14:paraId="1D1D759B"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Title:</w:t>
            </w:r>
          </w:p>
        </w:tc>
        <w:tc>
          <w:tcPr>
            <w:tcW w:w="5760" w:type="dxa"/>
            <w:vAlign w:val="center"/>
          </w:tcPr>
          <w:p w14:paraId="0E357E4C" w14:textId="77777777" w:rsidR="0058265C" w:rsidRDefault="0058265C" w:rsidP="00EF748D">
            <w:pPr>
              <w:spacing w:before="0"/>
              <w:rPr>
                <w:rFonts w:asciiTheme="minorHAnsi" w:hAnsiTheme="minorHAnsi" w:cstheme="minorHAnsi"/>
                <w:b/>
                <w:sz w:val="24"/>
                <w:szCs w:val="32"/>
              </w:rPr>
            </w:pPr>
          </w:p>
        </w:tc>
      </w:tr>
      <w:tr w:rsidR="0058265C" w14:paraId="11937E8E" w14:textId="77777777" w:rsidTr="00EF748D">
        <w:trPr>
          <w:trHeight w:val="454"/>
        </w:trPr>
        <w:tc>
          <w:tcPr>
            <w:tcW w:w="3256" w:type="dxa"/>
            <w:shd w:val="clear" w:color="auto" w:fill="041E42" w:themeFill="accent3"/>
            <w:vAlign w:val="center"/>
          </w:tcPr>
          <w:p w14:paraId="011DD8F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National insurance number:</w:t>
            </w:r>
          </w:p>
        </w:tc>
        <w:tc>
          <w:tcPr>
            <w:tcW w:w="5760" w:type="dxa"/>
            <w:vAlign w:val="center"/>
          </w:tcPr>
          <w:p w14:paraId="711A1B3A" w14:textId="77777777" w:rsidR="0058265C" w:rsidRDefault="0058265C" w:rsidP="00EF748D">
            <w:pPr>
              <w:spacing w:before="0"/>
              <w:rPr>
                <w:rFonts w:asciiTheme="minorHAnsi" w:hAnsiTheme="minorHAnsi" w:cstheme="minorHAnsi"/>
                <w:b/>
                <w:sz w:val="24"/>
                <w:szCs w:val="32"/>
              </w:rPr>
            </w:pPr>
          </w:p>
        </w:tc>
      </w:tr>
      <w:tr w:rsidR="0058265C" w14:paraId="7677EB76" w14:textId="77777777" w:rsidTr="00EF748D">
        <w:trPr>
          <w:trHeight w:val="1496"/>
        </w:trPr>
        <w:tc>
          <w:tcPr>
            <w:tcW w:w="3256" w:type="dxa"/>
            <w:shd w:val="clear" w:color="auto" w:fill="041E42" w:themeFill="accent3"/>
            <w:vAlign w:val="center"/>
          </w:tcPr>
          <w:p w14:paraId="626ABD9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Address:</w:t>
            </w:r>
          </w:p>
        </w:tc>
        <w:tc>
          <w:tcPr>
            <w:tcW w:w="5760" w:type="dxa"/>
            <w:vAlign w:val="center"/>
          </w:tcPr>
          <w:p w14:paraId="33F91A6F" w14:textId="77777777" w:rsidR="0058265C" w:rsidRDefault="0058265C" w:rsidP="00EF748D">
            <w:pPr>
              <w:spacing w:before="0"/>
              <w:rPr>
                <w:rFonts w:asciiTheme="minorHAnsi" w:hAnsiTheme="minorHAnsi" w:cstheme="minorHAnsi"/>
                <w:b/>
                <w:sz w:val="24"/>
                <w:szCs w:val="32"/>
              </w:rPr>
            </w:pPr>
          </w:p>
        </w:tc>
      </w:tr>
      <w:tr w:rsidR="0058265C" w14:paraId="267E2AF0" w14:textId="77777777" w:rsidTr="00EF748D">
        <w:trPr>
          <w:trHeight w:val="454"/>
        </w:trPr>
        <w:tc>
          <w:tcPr>
            <w:tcW w:w="3256" w:type="dxa"/>
            <w:shd w:val="clear" w:color="auto" w:fill="041E42" w:themeFill="accent3"/>
            <w:vAlign w:val="center"/>
          </w:tcPr>
          <w:p w14:paraId="71911795"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Postcode:</w:t>
            </w:r>
          </w:p>
        </w:tc>
        <w:tc>
          <w:tcPr>
            <w:tcW w:w="5760" w:type="dxa"/>
            <w:vAlign w:val="center"/>
          </w:tcPr>
          <w:p w14:paraId="6642A9EF" w14:textId="77777777" w:rsidR="0058265C" w:rsidRDefault="0058265C" w:rsidP="00EF748D">
            <w:pPr>
              <w:spacing w:before="0"/>
              <w:rPr>
                <w:rFonts w:asciiTheme="minorHAnsi" w:hAnsiTheme="minorHAnsi" w:cstheme="minorHAnsi"/>
                <w:b/>
                <w:sz w:val="24"/>
                <w:szCs w:val="32"/>
              </w:rPr>
            </w:pPr>
          </w:p>
        </w:tc>
      </w:tr>
      <w:tr w:rsidR="0058265C" w14:paraId="248063BB" w14:textId="77777777" w:rsidTr="00EF748D">
        <w:trPr>
          <w:trHeight w:val="454"/>
        </w:trPr>
        <w:tc>
          <w:tcPr>
            <w:tcW w:w="3256" w:type="dxa"/>
            <w:shd w:val="clear" w:color="auto" w:fill="041E42" w:themeFill="accent3"/>
            <w:vAlign w:val="center"/>
          </w:tcPr>
          <w:p w14:paraId="51420F5B"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Mobile no.:</w:t>
            </w:r>
          </w:p>
        </w:tc>
        <w:tc>
          <w:tcPr>
            <w:tcW w:w="5760" w:type="dxa"/>
            <w:vAlign w:val="center"/>
          </w:tcPr>
          <w:p w14:paraId="6E53EB8D" w14:textId="77777777" w:rsidR="0058265C" w:rsidRDefault="0058265C" w:rsidP="00EF748D">
            <w:pPr>
              <w:spacing w:before="0"/>
              <w:rPr>
                <w:rFonts w:asciiTheme="minorHAnsi" w:hAnsiTheme="minorHAnsi" w:cstheme="minorHAnsi"/>
                <w:b/>
                <w:sz w:val="24"/>
                <w:szCs w:val="32"/>
              </w:rPr>
            </w:pPr>
          </w:p>
        </w:tc>
      </w:tr>
      <w:tr w:rsidR="0058265C" w14:paraId="77AFE837" w14:textId="77777777" w:rsidTr="00EF748D">
        <w:trPr>
          <w:trHeight w:val="454"/>
        </w:trPr>
        <w:tc>
          <w:tcPr>
            <w:tcW w:w="3256" w:type="dxa"/>
            <w:shd w:val="clear" w:color="auto" w:fill="041E42" w:themeFill="accent3"/>
            <w:vAlign w:val="center"/>
          </w:tcPr>
          <w:p w14:paraId="6C7EB8C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 xml:space="preserve">Landline </w:t>
            </w:r>
            <w:r>
              <w:rPr>
                <w:rFonts w:asciiTheme="minorHAnsi" w:hAnsiTheme="minorHAnsi" w:cstheme="minorHAnsi"/>
                <w:b/>
                <w:bCs/>
                <w:color w:val="FFFFFF" w:themeColor="background1"/>
              </w:rPr>
              <w:t>n</w:t>
            </w:r>
            <w:r w:rsidRPr="00023B41">
              <w:rPr>
                <w:rFonts w:asciiTheme="minorHAnsi" w:hAnsiTheme="minorHAnsi" w:cstheme="minorHAnsi"/>
                <w:b/>
                <w:bCs/>
                <w:color w:val="FFFFFF" w:themeColor="background1"/>
              </w:rPr>
              <w:t>o.:</w:t>
            </w:r>
          </w:p>
        </w:tc>
        <w:tc>
          <w:tcPr>
            <w:tcW w:w="5760" w:type="dxa"/>
            <w:vAlign w:val="center"/>
          </w:tcPr>
          <w:p w14:paraId="54846F55" w14:textId="77777777" w:rsidR="0058265C" w:rsidRDefault="0058265C" w:rsidP="00EF748D">
            <w:pPr>
              <w:spacing w:before="0"/>
              <w:rPr>
                <w:rFonts w:asciiTheme="minorHAnsi" w:hAnsiTheme="minorHAnsi" w:cstheme="minorHAnsi"/>
                <w:b/>
                <w:sz w:val="24"/>
                <w:szCs w:val="32"/>
              </w:rPr>
            </w:pPr>
          </w:p>
        </w:tc>
      </w:tr>
      <w:tr w:rsidR="0058265C" w14:paraId="1BEC07E2" w14:textId="77777777" w:rsidTr="00EF748D">
        <w:trPr>
          <w:trHeight w:val="454"/>
        </w:trPr>
        <w:tc>
          <w:tcPr>
            <w:tcW w:w="3256" w:type="dxa"/>
            <w:shd w:val="clear" w:color="auto" w:fill="041E42" w:themeFill="accent3"/>
            <w:vAlign w:val="center"/>
          </w:tcPr>
          <w:p w14:paraId="326C8C1A"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Email address:</w:t>
            </w:r>
          </w:p>
        </w:tc>
        <w:tc>
          <w:tcPr>
            <w:tcW w:w="5760" w:type="dxa"/>
            <w:vAlign w:val="center"/>
          </w:tcPr>
          <w:p w14:paraId="0947A0AF" w14:textId="77777777" w:rsidR="0058265C" w:rsidRDefault="0058265C" w:rsidP="00EF748D">
            <w:pPr>
              <w:spacing w:before="0"/>
              <w:rPr>
                <w:rFonts w:asciiTheme="minorHAnsi" w:hAnsiTheme="minorHAnsi" w:cstheme="minorHAnsi"/>
                <w:b/>
                <w:sz w:val="24"/>
                <w:szCs w:val="32"/>
              </w:rPr>
            </w:pPr>
          </w:p>
        </w:tc>
      </w:tr>
    </w:tbl>
    <w:p w14:paraId="48F72651" w14:textId="77777777" w:rsidR="0058265C" w:rsidRDefault="0058265C" w:rsidP="0058265C">
      <w:pPr>
        <w:widowControl w:val="0"/>
        <w:autoSpaceDE w:val="0"/>
        <w:autoSpaceDN w:val="0"/>
        <w:adjustRightInd w:val="0"/>
        <w:spacing w:before="240"/>
        <w:ind w:right="266"/>
        <w:rPr>
          <w:rFonts w:asciiTheme="minorHAnsi" w:hAnsiTheme="minorHAnsi" w:cstheme="minorHAnsi"/>
          <w:color w:val="000000"/>
        </w:rPr>
      </w:pPr>
      <w:r>
        <w:rPr>
          <w:rFonts w:asciiTheme="minorHAnsi" w:hAnsiTheme="minorHAnsi" w:cstheme="minorHAnsi"/>
          <w:color w:val="000000"/>
        </w:rPr>
        <w:t>By supplying us with a phone number or email, you agree to being contacted to let you know if you are eligible.</w:t>
      </w:r>
    </w:p>
    <w:p w14:paraId="4C85DAA0" w14:textId="77777777" w:rsidR="0058265C" w:rsidRPr="009B66A7" w:rsidRDefault="0058265C" w:rsidP="0058265C">
      <w:pPr>
        <w:rPr>
          <w:rFonts w:asciiTheme="minorHAnsi" w:hAnsiTheme="minorHAnsi" w:cstheme="minorHAnsi"/>
          <w:b/>
          <w:sz w:val="24"/>
          <w:szCs w:val="32"/>
        </w:rPr>
      </w:pPr>
      <w:r w:rsidRPr="009B66A7">
        <w:rPr>
          <w:rFonts w:asciiTheme="minorHAnsi" w:hAnsiTheme="minorHAnsi" w:cstheme="minorHAnsi"/>
          <w:b/>
          <w:sz w:val="24"/>
          <w:szCs w:val="32"/>
        </w:rPr>
        <w:t>Part 2: Details of each dependent child you are applying for</w:t>
      </w:r>
    </w:p>
    <w:tbl>
      <w:tblPr>
        <w:tblW w:w="5000" w:type="pct"/>
        <w:jc w:val="center"/>
        <w:tblCellMar>
          <w:left w:w="0" w:type="dxa"/>
          <w:right w:w="0" w:type="dxa"/>
        </w:tblCellMar>
        <w:tblLook w:val="04A0" w:firstRow="1" w:lastRow="0" w:firstColumn="1" w:lastColumn="0" w:noHBand="0" w:noVBand="1"/>
      </w:tblPr>
      <w:tblGrid>
        <w:gridCol w:w="3004"/>
        <w:gridCol w:w="3004"/>
        <w:gridCol w:w="3002"/>
      </w:tblGrid>
      <w:tr w:rsidR="0058265C" w14:paraId="27A413EF" w14:textId="77777777" w:rsidTr="00EF748D">
        <w:trPr>
          <w:trHeight w:hRule="exact" w:val="344"/>
          <w:jc w:val="center"/>
        </w:trPr>
        <w:tc>
          <w:tcPr>
            <w:tcW w:w="1667"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462106DD" w14:textId="77777777" w:rsidR="0058265C" w:rsidRPr="00023B41" w:rsidRDefault="0058265C" w:rsidP="005C6730">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Surname</w:t>
            </w:r>
          </w:p>
        </w:tc>
        <w:tc>
          <w:tcPr>
            <w:tcW w:w="1667"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7C1124D9" w14:textId="77777777" w:rsidR="0058265C" w:rsidRPr="00023B41" w:rsidRDefault="0058265C" w:rsidP="005C6730">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Other names</w:t>
            </w:r>
          </w:p>
        </w:tc>
        <w:tc>
          <w:tcPr>
            <w:tcW w:w="1666"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38BF8D7F" w14:textId="77777777" w:rsidR="0058265C" w:rsidRPr="00023B41" w:rsidRDefault="0058265C" w:rsidP="005C6730">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Date of birth</w:t>
            </w:r>
          </w:p>
        </w:tc>
      </w:tr>
      <w:tr w:rsidR="0058265C" w14:paraId="6159D61D" w14:textId="77777777" w:rsidTr="005C6730">
        <w:trPr>
          <w:trHeight w:hRule="exact" w:val="372"/>
          <w:jc w:val="center"/>
        </w:trPr>
        <w:tc>
          <w:tcPr>
            <w:tcW w:w="1667" w:type="pct"/>
            <w:tcBorders>
              <w:top w:val="single" w:sz="6" w:space="0" w:color="000000"/>
              <w:left w:val="single" w:sz="6" w:space="0" w:color="000000"/>
              <w:bottom w:val="single" w:sz="6" w:space="0" w:color="000000"/>
              <w:right w:val="single" w:sz="6" w:space="0" w:color="000000"/>
            </w:tcBorders>
          </w:tcPr>
          <w:p w14:paraId="5C9D86A6" w14:textId="77777777" w:rsidR="0058265C" w:rsidRDefault="0058265C" w:rsidP="005C6730">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22436B71" w14:textId="77777777" w:rsidR="0058265C" w:rsidRDefault="0058265C" w:rsidP="005C6730">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0F7D9F6D" w14:textId="77777777" w:rsidR="0058265C" w:rsidRDefault="0058265C" w:rsidP="005C6730">
            <w:pPr>
              <w:widowControl w:val="0"/>
              <w:autoSpaceDE w:val="0"/>
              <w:autoSpaceDN w:val="0"/>
              <w:adjustRightInd w:val="0"/>
              <w:rPr>
                <w:rFonts w:asciiTheme="minorHAnsi" w:hAnsiTheme="minorHAnsi" w:cstheme="minorHAnsi"/>
              </w:rPr>
            </w:pPr>
          </w:p>
        </w:tc>
      </w:tr>
      <w:tr w:rsidR="0058265C" w14:paraId="07D04ACF" w14:textId="77777777" w:rsidTr="005C6730">
        <w:trPr>
          <w:trHeight w:hRule="exact" w:val="374"/>
          <w:jc w:val="center"/>
        </w:trPr>
        <w:tc>
          <w:tcPr>
            <w:tcW w:w="1667" w:type="pct"/>
            <w:tcBorders>
              <w:top w:val="single" w:sz="6" w:space="0" w:color="000000"/>
              <w:left w:val="single" w:sz="6" w:space="0" w:color="000000"/>
              <w:bottom w:val="single" w:sz="6" w:space="0" w:color="000000"/>
              <w:right w:val="single" w:sz="6" w:space="0" w:color="000000"/>
            </w:tcBorders>
          </w:tcPr>
          <w:p w14:paraId="4E77F53E" w14:textId="77777777" w:rsidR="0058265C" w:rsidRDefault="0058265C" w:rsidP="005C6730">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6B083C23" w14:textId="77777777" w:rsidR="0058265C" w:rsidRDefault="0058265C" w:rsidP="005C6730">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35F80B25" w14:textId="77777777" w:rsidR="0058265C" w:rsidRDefault="0058265C" w:rsidP="005C6730">
            <w:pPr>
              <w:widowControl w:val="0"/>
              <w:autoSpaceDE w:val="0"/>
              <w:autoSpaceDN w:val="0"/>
              <w:adjustRightInd w:val="0"/>
              <w:rPr>
                <w:rFonts w:asciiTheme="minorHAnsi" w:hAnsiTheme="minorHAnsi" w:cstheme="minorHAnsi"/>
              </w:rPr>
            </w:pPr>
          </w:p>
        </w:tc>
      </w:tr>
      <w:tr w:rsidR="0058265C" w14:paraId="79311C04" w14:textId="77777777" w:rsidTr="005C6730">
        <w:trPr>
          <w:trHeight w:hRule="exact" w:val="374"/>
          <w:jc w:val="center"/>
        </w:trPr>
        <w:tc>
          <w:tcPr>
            <w:tcW w:w="1667" w:type="pct"/>
            <w:tcBorders>
              <w:top w:val="single" w:sz="6" w:space="0" w:color="000000"/>
              <w:left w:val="single" w:sz="6" w:space="0" w:color="000000"/>
              <w:bottom w:val="single" w:sz="6" w:space="0" w:color="000000"/>
              <w:right w:val="single" w:sz="6" w:space="0" w:color="000000"/>
            </w:tcBorders>
          </w:tcPr>
          <w:p w14:paraId="5CD29BCC" w14:textId="77777777" w:rsidR="0058265C" w:rsidRDefault="0058265C" w:rsidP="005C6730">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16AFCE95" w14:textId="77777777" w:rsidR="0058265C" w:rsidRDefault="0058265C" w:rsidP="005C6730">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7194EC10" w14:textId="77777777" w:rsidR="0058265C" w:rsidRDefault="0058265C" w:rsidP="005C6730">
            <w:pPr>
              <w:widowControl w:val="0"/>
              <w:autoSpaceDE w:val="0"/>
              <w:autoSpaceDN w:val="0"/>
              <w:adjustRightInd w:val="0"/>
              <w:rPr>
                <w:rFonts w:asciiTheme="minorHAnsi" w:hAnsiTheme="minorHAnsi" w:cstheme="minorHAnsi"/>
              </w:rPr>
            </w:pPr>
          </w:p>
        </w:tc>
      </w:tr>
    </w:tbl>
    <w:p w14:paraId="6C0CCF8B" w14:textId="77777777" w:rsidR="0058265C" w:rsidRPr="00023B41" w:rsidRDefault="0058265C" w:rsidP="0058265C">
      <w:pPr>
        <w:spacing w:before="240"/>
        <w:rPr>
          <w:rFonts w:asciiTheme="minorHAnsi" w:hAnsiTheme="minorHAnsi" w:cstheme="minorHAnsi"/>
          <w:b/>
          <w:sz w:val="24"/>
          <w:szCs w:val="32"/>
        </w:rPr>
      </w:pPr>
      <w:r w:rsidRPr="00023B41">
        <w:rPr>
          <w:rFonts w:asciiTheme="minorHAnsi" w:hAnsiTheme="minorHAnsi" w:cstheme="minorHAnsi"/>
          <w:b/>
          <w:sz w:val="24"/>
          <w:szCs w:val="32"/>
        </w:rPr>
        <w:t>Please read this declaration before you sign it</w:t>
      </w:r>
    </w:p>
    <w:p w14:paraId="36723F4B" w14:textId="3BCA59A6" w:rsidR="0058265C" w:rsidRPr="00023B41" w:rsidRDefault="0058265C">
      <w:pPr>
        <w:pStyle w:val="PolicyBullets"/>
        <w:numPr>
          <w:ilvl w:val="0"/>
          <w:numId w:val="13"/>
        </w:numPr>
        <w:spacing w:before="0"/>
      </w:pPr>
      <w:r w:rsidRPr="00023B41">
        <w:t>I declare I am the parent of the child</w:t>
      </w:r>
      <w:r w:rsidR="00B71623">
        <w:t>(</w:t>
      </w:r>
      <w:r w:rsidRPr="00023B41">
        <w:t>ren</w:t>
      </w:r>
      <w:r w:rsidR="00B71623">
        <w:t>)</w:t>
      </w:r>
      <w:r w:rsidRPr="00023B41">
        <w:t xml:space="preserve"> that I am applying for.</w:t>
      </w:r>
    </w:p>
    <w:p w14:paraId="57F2FC68" w14:textId="77777777" w:rsidR="0058265C" w:rsidRPr="00023B41" w:rsidRDefault="0058265C" w:rsidP="0058265C">
      <w:pPr>
        <w:pStyle w:val="PolicyBullets"/>
        <w:numPr>
          <w:ilvl w:val="0"/>
          <w:numId w:val="13"/>
        </w:numPr>
        <w:spacing w:before="0"/>
      </w:pPr>
      <w:r w:rsidRPr="00023B41">
        <w:t>I declare that all the information I have given is correct and complete to the best of my knowledge.</w:t>
      </w:r>
    </w:p>
    <w:p w14:paraId="1FCA0BA8" w14:textId="77777777" w:rsidR="0058265C" w:rsidRPr="00023B41" w:rsidRDefault="0058265C" w:rsidP="0058265C">
      <w:pPr>
        <w:pStyle w:val="PolicyBullets"/>
        <w:numPr>
          <w:ilvl w:val="0"/>
          <w:numId w:val="13"/>
        </w:numPr>
        <w:spacing w:before="0"/>
      </w:pPr>
      <w:r w:rsidRPr="00023B41">
        <w:t>I have enclosed original documentation to prove that I am in receipt of one of the benefits listed at the top of this form.</w:t>
      </w:r>
    </w:p>
    <w:p w14:paraId="252DF8C3" w14:textId="77777777" w:rsidR="0058265C" w:rsidRPr="00023B41" w:rsidRDefault="0058265C" w:rsidP="0058265C">
      <w:pPr>
        <w:pStyle w:val="PolicyBullets"/>
        <w:numPr>
          <w:ilvl w:val="0"/>
          <w:numId w:val="13"/>
        </w:numPr>
        <w:spacing w:before="0"/>
      </w:pPr>
      <w:r w:rsidRPr="00023B41">
        <w:t>I am aware that I have a duty to notify</w:t>
      </w:r>
      <w:r>
        <w:t xml:space="preserve"> the school</w:t>
      </w:r>
      <w:r w:rsidRPr="00023B41">
        <w:rPr>
          <w:color w:val="FFC000"/>
        </w:rPr>
        <w:t xml:space="preserve"> </w:t>
      </w:r>
      <w:r w:rsidRPr="00023B41">
        <w:t>in writing immediately of any changes in my circumstances which might affect my entitlement to school clothing assistance.</w:t>
      </w:r>
    </w:p>
    <w:p w14:paraId="6FAD0450" w14:textId="7BDFBBD5" w:rsidR="0058265C" w:rsidRDefault="0058265C" w:rsidP="0058265C">
      <w:pPr>
        <w:pStyle w:val="PolicyBullets"/>
        <w:numPr>
          <w:ilvl w:val="0"/>
          <w:numId w:val="13"/>
        </w:numPr>
        <w:spacing w:before="0"/>
      </w:pPr>
      <w:r w:rsidRPr="00023B41">
        <w:lastRenderedPageBreak/>
        <w:t>I understand that information taken from this form will be stored electronically on the school’s computers.</w:t>
      </w:r>
      <w:r>
        <w:t xml:space="preserve"> The school i</w:t>
      </w:r>
      <w:r w:rsidRPr="00023B41">
        <w:t xml:space="preserve">s </w:t>
      </w:r>
      <w:r>
        <w:t>permitted</w:t>
      </w:r>
      <w:r w:rsidRPr="00023B41">
        <w:t xml:space="preserve"> to do this under the </w:t>
      </w:r>
      <w:r w:rsidR="00B71623">
        <w:t xml:space="preserve">UK </w:t>
      </w:r>
      <w:r>
        <w:t xml:space="preserve">GDPR and </w:t>
      </w:r>
      <w:r w:rsidRPr="00023B41">
        <w:t xml:space="preserve">Data Protection Act </w:t>
      </w:r>
      <w:r>
        <w:t>2018</w:t>
      </w:r>
      <w:r w:rsidRPr="00023B41">
        <w:t>. A copy of the</w:t>
      </w:r>
      <w:r>
        <w:t xml:space="preserve"> school’s</w:t>
      </w:r>
      <w:r w:rsidRPr="00023B41">
        <w:t xml:space="preserve"> registration is held for inspection.</w:t>
      </w:r>
    </w:p>
    <w:p w14:paraId="5B8B6919" w14:textId="77777777" w:rsidR="0058265C" w:rsidRPr="00023B41" w:rsidRDefault="0058265C" w:rsidP="0058265C">
      <w:pPr>
        <w:pStyle w:val="PolicyBullets"/>
        <w:numPr>
          <w:ilvl w:val="0"/>
          <w:numId w:val="0"/>
        </w:numPr>
        <w:ind w:left="1922" w:hanging="357"/>
      </w:pPr>
    </w:p>
    <w:p w14:paraId="0E4BBDA0" w14:textId="77777777" w:rsidR="0058265C" w:rsidRPr="00023B41" w:rsidRDefault="0058265C" w:rsidP="0058265C">
      <w:pPr>
        <w:rPr>
          <w:rFonts w:cstheme="minorHAnsi"/>
          <w:b/>
          <w:color w:val="FFC000"/>
        </w:rPr>
      </w:pPr>
      <w:r w:rsidRPr="00023B41">
        <w:rPr>
          <w:rFonts w:cstheme="minorHAnsi"/>
          <w:b/>
        </w:rPr>
        <w:t xml:space="preserve">Please return this completed for to the </w:t>
      </w:r>
      <w:r w:rsidRPr="007F2162">
        <w:rPr>
          <w:rFonts w:cstheme="minorHAnsi"/>
          <w:b/>
        </w:rPr>
        <w:t xml:space="preserve">school office. </w:t>
      </w:r>
    </w:p>
    <w:p w14:paraId="0AB658ED" w14:textId="77777777" w:rsidR="0058265C" w:rsidRPr="00023B41" w:rsidRDefault="0058265C" w:rsidP="0058265C">
      <w:pPr>
        <w:widowControl w:val="0"/>
        <w:tabs>
          <w:tab w:val="left" w:pos="600"/>
        </w:tabs>
        <w:autoSpaceDE w:val="0"/>
        <w:autoSpaceDN w:val="0"/>
        <w:adjustRightInd w:val="0"/>
        <w:spacing w:beforeLines="60" w:before="144" w:after="0" w:line="360" w:lineRule="auto"/>
        <w:ind w:right="263"/>
        <w:rPr>
          <w:rFonts w:asciiTheme="minorHAnsi" w:hAnsiTheme="minorHAnsi" w:cstheme="minorHAnsi"/>
          <w:color w:val="000000"/>
        </w:rPr>
      </w:pPr>
      <w:r w:rsidRPr="00023B41">
        <w:rPr>
          <w:rFonts w:cstheme="minorHAnsi"/>
          <w:color w:val="000000"/>
        </w:rPr>
        <w:t>Your signature:   ___________________</w:t>
      </w:r>
      <w:r>
        <w:rPr>
          <w:rFonts w:cstheme="minorHAnsi"/>
          <w:color w:val="000000"/>
        </w:rPr>
        <w:t>________</w:t>
      </w:r>
      <w:r w:rsidRPr="00023B41">
        <w:rPr>
          <w:rFonts w:cstheme="minorHAnsi"/>
          <w:color w:val="000000"/>
        </w:rPr>
        <w:t xml:space="preserve">      Date:</w:t>
      </w:r>
      <w:r>
        <w:rPr>
          <w:rFonts w:cstheme="minorHAnsi"/>
          <w:color w:val="000000"/>
        </w:rPr>
        <w:t xml:space="preserve"> ____________________</w:t>
      </w:r>
    </w:p>
    <w:p w14:paraId="107E3F9C" w14:textId="77777777" w:rsidR="0058265C" w:rsidRPr="00023B41" w:rsidRDefault="0058265C" w:rsidP="0058265C">
      <w:pPr>
        <w:rPr>
          <w:rFonts w:asciiTheme="minorHAnsi" w:hAnsiTheme="minorHAnsi" w:cstheme="minorHAnsi"/>
          <w:b/>
          <w:sz w:val="32"/>
          <w:szCs w:val="32"/>
        </w:rPr>
      </w:pPr>
      <w:r w:rsidRPr="00023B41">
        <w:rPr>
          <w:rFonts w:asciiTheme="minorHAnsi" w:hAnsiTheme="minorHAnsi" w:cstheme="minorHAnsi"/>
          <w:b/>
          <w:sz w:val="32"/>
          <w:szCs w:val="32"/>
        </w:rPr>
        <w:t>________________________________________________</w:t>
      </w:r>
    </w:p>
    <w:p w14:paraId="628B92ED" w14:textId="0EFB53D1" w:rsidR="00020DFD" w:rsidRPr="007F2162" w:rsidRDefault="00020DFD" w:rsidP="001C7E09">
      <w:pPr>
        <w:rPr>
          <w:szCs w:val="24"/>
        </w:rPr>
      </w:pPr>
    </w:p>
    <w:sectPr w:rsidR="00020DFD" w:rsidRPr="007F2162" w:rsidSect="007265B2">
      <w:headerReference w:type="default" r:id="rId16"/>
      <w:headerReference w:type="first" r:id="rId17"/>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1E2AF" w14:textId="77777777" w:rsidR="003B21C8" w:rsidRDefault="003B21C8" w:rsidP="00AD4155">
      <w:r>
        <w:separator/>
      </w:r>
    </w:p>
  </w:endnote>
  <w:endnote w:type="continuationSeparator" w:id="0">
    <w:p w14:paraId="031618B1" w14:textId="77777777" w:rsidR="003B21C8" w:rsidRDefault="003B21C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CE09C1B-01E8-4A73-9A06-E1F10162C5C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020B1" w14:textId="77777777" w:rsidR="003B21C8" w:rsidRDefault="003B21C8" w:rsidP="00AD4155">
      <w:r>
        <w:separator/>
      </w:r>
    </w:p>
  </w:footnote>
  <w:footnote w:type="continuationSeparator" w:id="0">
    <w:p w14:paraId="3922AFEA" w14:textId="77777777" w:rsidR="003B21C8" w:rsidRDefault="003B21C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42622C3D" w:rsidR="00D4425F" w:rsidRDefault="00DE720C">
    <w:pPr>
      <w:pStyle w:val="Header"/>
    </w:pPr>
    <w:r>
      <w:rPr>
        <w:noProof/>
      </w:rPr>
      <w:drawing>
        <wp:anchor distT="0" distB="0" distL="114300" distR="114300" simplePos="0" relativeHeight="251660288" behindDoc="0" locked="0" layoutInCell="1" allowOverlap="1" wp14:anchorId="4B4803BD" wp14:editId="4C76DB3A">
          <wp:simplePos x="0" y="0"/>
          <wp:positionH relativeFrom="page">
            <wp:align>right</wp:align>
          </wp:positionH>
          <wp:positionV relativeFrom="paragraph">
            <wp:posOffset>-450216</wp:posOffset>
          </wp:positionV>
          <wp:extent cx="7591646" cy="10737309"/>
          <wp:effectExtent l="0" t="0" r="9525" b="6985"/>
          <wp:wrapNone/>
          <wp:docPr id="1" name="Picture 1" descr="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eemap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1646" cy="10737309"/>
                  </a:xfrm>
                  <a:prstGeom prst="rect">
                    <a:avLst/>
                  </a:prstGeom>
                </pic:spPr>
              </pic:pic>
            </a:graphicData>
          </a:graphic>
          <wp14:sizeRelH relativeFrom="margin">
            <wp14:pctWidth>0</wp14:pctWidth>
          </wp14:sizeRelH>
          <wp14:sizeRelV relativeFrom="margin">
            <wp14:pctHeight>0</wp14:pctHeight>
          </wp14:sizeRelV>
        </wp:anchor>
      </w:drawing>
    </w:r>
    <w:r w:rsidR="00D4425F">
      <w:rPr>
        <w:noProof/>
      </w:rPr>
      <mc:AlternateContent>
        <mc:Choice Requires="wps">
          <w:drawing>
            <wp:anchor distT="45720" distB="45720" distL="114300" distR="114300" simplePos="0" relativeHeight="251657216"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0CDE" w14:textId="77777777" w:rsidR="0058265C" w:rsidRPr="00827A27" w:rsidRDefault="0058265C" w:rsidP="009B6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435"/>
    <w:multiLevelType w:val="hybridMultilevel"/>
    <w:tmpl w:val="D8DAB6D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B073A"/>
    <w:multiLevelType w:val="hybridMultilevel"/>
    <w:tmpl w:val="B3BEED2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0A3252EE"/>
    <w:multiLevelType w:val="hybridMultilevel"/>
    <w:tmpl w:val="559CB0B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83B85"/>
    <w:multiLevelType w:val="hybridMultilevel"/>
    <w:tmpl w:val="2B2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06B39"/>
    <w:multiLevelType w:val="hybridMultilevel"/>
    <w:tmpl w:val="890857A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5735A"/>
    <w:multiLevelType w:val="hybridMultilevel"/>
    <w:tmpl w:val="2FEA7214"/>
    <w:lvl w:ilvl="0" w:tplc="08090001">
      <w:start w:val="1"/>
      <w:numFmt w:val="bullet"/>
      <w:lvlText w:val=""/>
      <w:lvlJc w:val="left"/>
      <w:pPr>
        <w:ind w:left="720" w:hanging="360"/>
      </w:pPr>
      <w:rPr>
        <w:rFonts w:ascii="Symbol" w:hAnsi="Symbol" w:hint="default"/>
      </w:rPr>
    </w:lvl>
    <w:lvl w:ilvl="1" w:tplc="D414BBA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51BE7"/>
    <w:multiLevelType w:val="hybridMultilevel"/>
    <w:tmpl w:val="2FA6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C7AF8"/>
    <w:multiLevelType w:val="hybridMultilevel"/>
    <w:tmpl w:val="C14A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61440"/>
    <w:multiLevelType w:val="hybridMultilevel"/>
    <w:tmpl w:val="1902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158FF"/>
    <w:multiLevelType w:val="hybridMultilevel"/>
    <w:tmpl w:val="F3EC6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FC1F8D"/>
    <w:multiLevelType w:val="hybridMultilevel"/>
    <w:tmpl w:val="29B676E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C42D3"/>
    <w:multiLevelType w:val="hybridMultilevel"/>
    <w:tmpl w:val="C47C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E4426"/>
    <w:multiLevelType w:val="hybridMultilevel"/>
    <w:tmpl w:val="3F1A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27422D"/>
    <w:multiLevelType w:val="hybridMultilevel"/>
    <w:tmpl w:val="F03CB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634218A"/>
    <w:multiLevelType w:val="hybridMultilevel"/>
    <w:tmpl w:val="BE8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A5053"/>
    <w:multiLevelType w:val="hybridMultilevel"/>
    <w:tmpl w:val="6E40EE44"/>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01C1B"/>
    <w:multiLevelType w:val="hybridMultilevel"/>
    <w:tmpl w:val="C1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C6608E"/>
    <w:multiLevelType w:val="hybridMultilevel"/>
    <w:tmpl w:val="C99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F2554"/>
    <w:multiLevelType w:val="hybridMultilevel"/>
    <w:tmpl w:val="9A0407D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8407A"/>
    <w:multiLevelType w:val="hybridMultilevel"/>
    <w:tmpl w:val="6F3CB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F3239E"/>
    <w:multiLevelType w:val="hybridMultilevel"/>
    <w:tmpl w:val="DA42A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183ADA"/>
    <w:multiLevelType w:val="hybridMultilevel"/>
    <w:tmpl w:val="EEF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C22A1"/>
    <w:multiLevelType w:val="multilevel"/>
    <w:tmpl w:val="7C621AEA"/>
    <w:numStyleLink w:val="Style1"/>
  </w:abstractNum>
  <w:abstractNum w:abstractNumId="29" w15:restartNumberingAfterBreak="0">
    <w:nsid w:val="4707094C"/>
    <w:multiLevelType w:val="hybridMultilevel"/>
    <w:tmpl w:val="B7F6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5F7FC2"/>
    <w:multiLevelType w:val="hybridMultilevel"/>
    <w:tmpl w:val="2BD6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4" w15:restartNumberingAfterBreak="0">
    <w:nsid w:val="5E6B7070"/>
    <w:multiLevelType w:val="hybridMultilevel"/>
    <w:tmpl w:val="AA4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954DE"/>
    <w:multiLevelType w:val="hybridMultilevel"/>
    <w:tmpl w:val="045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5FC518E"/>
    <w:multiLevelType w:val="hybridMultilevel"/>
    <w:tmpl w:val="18607DA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86244"/>
    <w:multiLevelType w:val="hybridMultilevel"/>
    <w:tmpl w:val="D068D0C0"/>
    <w:lvl w:ilvl="0" w:tplc="5F84DA06">
      <w:start w:val="1"/>
      <w:numFmt w:val="decimal"/>
      <w:lvlText w:val="%1."/>
      <w:lvlJc w:val="left"/>
      <w:pPr>
        <w:ind w:left="1637"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42D36A4"/>
    <w:multiLevelType w:val="hybridMultilevel"/>
    <w:tmpl w:val="FDAE91B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A40A0F"/>
    <w:multiLevelType w:val="hybridMultilevel"/>
    <w:tmpl w:val="A054316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E58B2"/>
    <w:multiLevelType w:val="hybridMultilevel"/>
    <w:tmpl w:val="0028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64B7D"/>
    <w:multiLevelType w:val="hybridMultilevel"/>
    <w:tmpl w:val="8ADE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B74177"/>
    <w:multiLevelType w:val="hybridMultilevel"/>
    <w:tmpl w:val="616A7F1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1481">
    <w:abstractNumId w:val="40"/>
  </w:num>
  <w:num w:numId="2" w16cid:durableId="672073176">
    <w:abstractNumId w:val="41"/>
  </w:num>
  <w:num w:numId="3" w16cid:durableId="691689361">
    <w:abstractNumId w:val="30"/>
  </w:num>
  <w:num w:numId="4" w16cid:durableId="859775794">
    <w:abstractNumId w:val="1"/>
  </w:num>
  <w:num w:numId="5" w16cid:durableId="656762013">
    <w:abstractNumId w:val="33"/>
  </w:num>
  <w:num w:numId="6" w16cid:durableId="1863206608">
    <w:abstractNumId w:val="38"/>
  </w:num>
  <w:num w:numId="7" w16cid:durableId="21246699">
    <w:abstractNumId w:val="28"/>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025714663">
    <w:abstractNumId w:val="32"/>
  </w:num>
  <w:num w:numId="9" w16cid:durableId="1979993896">
    <w:abstractNumId w:val="36"/>
  </w:num>
  <w:num w:numId="10" w16cid:durableId="2078092060">
    <w:abstractNumId w:val="7"/>
  </w:num>
  <w:num w:numId="11" w16cid:durableId="383876113">
    <w:abstractNumId w:val="8"/>
  </w:num>
  <w:num w:numId="12" w16cid:durableId="1852571723">
    <w:abstractNumId w:val="2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239946275">
    <w:abstractNumId w:val="2"/>
  </w:num>
  <w:num w:numId="14" w16cid:durableId="334918234">
    <w:abstractNumId w:val="11"/>
  </w:num>
  <w:num w:numId="15" w16cid:durableId="1011033025">
    <w:abstractNumId w:val="39"/>
  </w:num>
  <w:num w:numId="16" w16cid:durableId="265386390">
    <w:abstractNumId w:val="3"/>
  </w:num>
  <w:num w:numId="17" w16cid:durableId="1880779518">
    <w:abstractNumId w:val="27"/>
  </w:num>
  <w:num w:numId="18" w16cid:durableId="1258292605">
    <w:abstractNumId w:val="34"/>
  </w:num>
  <w:num w:numId="19" w16cid:durableId="1186792783">
    <w:abstractNumId w:val="23"/>
  </w:num>
  <w:num w:numId="20" w16cid:durableId="1349331698">
    <w:abstractNumId w:val="29"/>
  </w:num>
  <w:num w:numId="21" w16cid:durableId="971325348">
    <w:abstractNumId w:val="22"/>
  </w:num>
  <w:num w:numId="22" w16cid:durableId="1666083196">
    <w:abstractNumId w:val="20"/>
  </w:num>
  <w:num w:numId="23" w16cid:durableId="1379670321">
    <w:abstractNumId w:val="35"/>
  </w:num>
  <w:num w:numId="24" w16cid:durableId="163206024">
    <w:abstractNumId w:val="6"/>
  </w:num>
  <w:num w:numId="25" w16cid:durableId="232470924">
    <w:abstractNumId w:val="43"/>
  </w:num>
  <w:num w:numId="26" w16cid:durableId="1376923813">
    <w:abstractNumId w:val="42"/>
  </w:num>
  <w:num w:numId="27" w16cid:durableId="1208837107">
    <w:abstractNumId w:val="9"/>
  </w:num>
  <w:num w:numId="28" w16cid:durableId="70742667">
    <w:abstractNumId w:val="46"/>
  </w:num>
  <w:num w:numId="29" w16cid:durableId="1793087951">
    <w:abstractNumId w:val="5"/>
  </w:num>
  <w:num w:numId="30" w16cid:durableId="1125853403">
    <w:abstractNumId w:val="16"/>
  </w:num>
  <w:num w:numId="31" w16cid:durableId="1579173880">
    <w:abstractNumId w:val="37"/>
  </w:num>
  <w:num w:numId="32" w16cid:durableId="2123914529">
    <w:abstractNumId w:val="0"/>
  </w:num>
  <w:num w:numId="33" w16cid:durableId="1651516757">
    <w:abstractNumId w:val="21"/>
  </w:num>
  <w:num w:numId="34" w16cid:durableId="502399714">
    <w:abstractNumId w:val="24"/>
  </w:num>
  <w:num w:numId="35" w16cid:durableId="1118792805">
    <w:abstractNumId w:val="26"/>
  </w:num>
  <w:num w:numId="36" w16cid:durableId="1827282593">
    <w:abstractNumId w:val="18"/>
  </w:num>
  <w:num w:numId="37" w16cid:durableId="902760940">
    <w:abstractNumId w:val="31"/>
  </w:num>
  <w:num w:numId="38" w16cid:durableId="1654524232">
    <w:abstractNumId w:val="14"/>
  </w:num>
  <w:num w:numId="39" w16cid:durableId="1464931193">
    <w:abstractNumId w:val="13"/>
  </w:num>
  <w:num w:numId="40" w16cid:durableId="1507746172">
    <w:abstractNumId w:val="10"/>
  </w:num>
  <w:num w:numId="41" w16cid:durableId="1683043479">
    <w:abstractNumId w:val="25"/>
  </w:num>
  <w:num w:numId="42" w16cid:durableId="1809786933">
    <w:abstractNumId w:val="12"/>
  </w:num>
  <w:num w:numId="43" w16cid:durableId="2051219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6194664">
    <w:abstractNumId w:val="28"/>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5" w16cid:durableId="2096199144">
    <w:abstractNumId w:val="4"/>
  </w:num>
  <w:num w:numId="46" w16cid:durableId="109783534">
    <w:abstractNumId w:val="19"/>
  </w:num>
  <w:num w:numId="47" w16cid:durableId="54860608">
    <w:abstractNumId w:val="15"/>
  </w:num>
  <w:num w:numId="48" w16cid:durableId="208806479">
    <w:abstractNumId w:val="44"/>
  </w:num>
  <w:num w:numId="49" w16cid:durableId="601690088">
    <w:abstractNumId w:val="45"/>
  </w:num>
  <w:num w:numId="50" w16cid:durableId="11279690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0722F"/>
    <w:rsid w:val="000100B6"/>
    <w:rsid w:val="0001177F"/>
    <w:rsid w:val="000118E2"/>
    <w:rsid w:val="00012052"/>
    <w:rsid w:val="00013F7E"/>
    <w:rsid w:val="00014CF2"/>
    <w:rsid w:val="000165F4"/>
    <w:rsid w:val="00020136"/>
    <w:rsid w:val="00020924"/>
    <w:rsid w:val="00020DFD"/>
    <w:rsid w:val="000229DE"/>
    <w:rsid w:val="00025A79"/>
    <w:rsid w:val="000260A0"/>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121"/>
    <w:rsid w:val="00047288"/>
    <w:rsid w:val="000510BB"/>
    <w:rsid w:val="00051336"/>
    <w:rsid w:val="0005369B"/>
    <w:rsid w:val="00055600"/>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9AE"/>
    <w:rsid w:val="000D7F1D"/>
    <w:rsid w:val="000E006C"/>
    <w:rsid w:val="000E015A"/>
    <w:rsid w:val="000E1307"/>
    <w:rsid w:val="000E1630"/>
    <w:rsid w:val="000E178C"/>
    <w:rsid w:val="000E2C37"/>
    <w:rsid w:val="000E3A6F"/>
    <w:rsid w:val="000E3CA7"/>
    <w:rsid w:val="000E451C"/>
    <w:rsid w:val="000E4723"/>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5E54"/>
    <w:rsid w:val="001274D5"/>
    <w:rsid w:val="00127C83"/>
    <w:rsid w:val="00130DAE"/>
    <w:rsid w:val="00131C61"/>
    <w:rsid w:val="00132747"/>
    <w:rsid w:val="001328E8"/>
    <w:rsid w:val="00134C0F"/>
    <w:rsid w:val="001352CE"/>
    <w:rsid w:val="00136EC0"/>
    <w:rsid w:val="0014229B"/>
    <w:rsid w:val="0014320D"/>
    <w:rsid w:val="0014667C"/>
    <w:rsid w:val="0015350F"/>
    <w:rsid w:val="00155F98"/>
    <w:rsid w:val="0015617E"/>
    <w:rsid w:val="00156C6A"/>
    <w:rsid w:val="00157AAC"/>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1DF"/>
    <w:rsid w:val="00193E92"/>
    <w:rsid w:val="00194662"/>
    <w:rsid w:val="001961A7"/>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1B0"/>
    <w:rsid w:val="001C3BD6"/>
    <w:rsid w:val="001C3D56"/>
    <w:rsid w:val="001C55C2"/>
    <w:rsid w:val="001C6D2B"/>
    <w:rsid w:val="001C7E09"/>
    <w:rsid w:val="001D05A9"/>
    <w:rsid w:val="001D0981"/>
    <w:rsid w:val="001D2608"/>
    <w:rsid w:val="001D3DBA"/>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1357"/>
    <w:rsid w:val="001F3CFB"/>
    <w:rsid w:val="001F50FF"/>
    <w:rsid w:val="001F5C0B"/>
    <w:rsid w:val="001F635A"/>
    <w:rsid w:val="00200C3C"/>
    <w:rsid w:val="00201B4B"/>
    <w:rsid w:val="00206835"/>
    <w:rsid w:val="00206EDA"/>
    <w:rsid w:val="00207C5A"/>
    <w:rsid w:val="002113A6"/>
    <w:rsid w:val="00212661"/>
    <w:rsid w:val="002130FF"/>
    <w:rsid w:val="00220DF6"/>
    <w:rsid w:val="00223D79"/>
    <w:rsid w:val="00224677"/>
    <w:rsid w:val="002255EF"/>
    <w:rsid w:val="002266F3"/>
    <w:rsid w:val="00230DE8"/>
    <w:rsid w:val="002317E1"/>
    <w:rsid w:val="00232969"/>
    <w:rsid w:val="002333A7"/>
    <w:rsid w:val="00234463"/>
    <w:rsid w:val="00236849"/>
    <w:rsid w:val="00236D10"/>
    <w:rsid w:val="00237B28"/>
    <w:rsid w:val="00240743"/>
    <w:rsid w:val="00240E20"/>
    <w:rsid w:val="00241682"/>
    <w:rsid w:val="00241BCE"/>
    <w:rsid w:val="00243C32"/>
    <w:rsid w:val="002455D7"/>
    <w:rsid w:val="00246C04"/>
    <w:rsid w:val="002470C8"/>
    <w:rsid w:val="00247E7B"/>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5621"/>
    <w:rsid w:val="002F7E63"/>
    <w:rsid w:val="003001A4"/>
    <w:rsid w:val="0030038C"/>
    <w:rsid w:val="00306711"/>
    <w:rsid w:val="00310EF5"/>
    <w:rsid w:val="003129E4"/>
    <w:rsid w:val="00313692"/>
    <w:rsid w:val="00314964"/>
    <w:rsid w:val="00315271"/>
    <w:rsid w:val="00315505"/>
    <w:rsid w:val="0032130A"/>
    <w:rsid w:val="00321C23"/>
    <w:rsid w:val="00321E87"/>
    <w:rsid w:val="00322E1A"/>
    <w:rsid w:val="003251F2"/>
    <w:rsid w:val="00326609"/>
    <w:rsid w:val="00326785"/>
    <w:rsid w:val="00330B5C"/>
    <w:rsid w:val="00330BD2"/>
    <w:rsid w:val="00330F8D"/>
    <w:rsid w:val="00333C39"/>
    <w:rsid w:val="0033414D"/>
    <w:rsid w:val="00334243"/>
    <w:rsid w:val="00340AA1"/>
    <w:rsid w:val="003436AA"/>
    <w:rsid w:val="0034785B"/>
    <w:rsid w:val="00350000"/>
    <w:rsid w:val="0035319B"/>
    <w:rsid w:val="003537FB"/>
    <w:rsid w:val="00355505"/>
    <w:rsid w:val="003572E2"/>
    <w:rsid w:val="003573B4"/>
    <w:rsid w:val="00357E5F"/>
    <w:rsid w:val="00360133"/>
    <w:rsid w:val="00360212"/>
    <w:rsid w:val="00361211"/>
    <w:rsid w:val="00361A70"/>
    <w:rsid w:val="003625AB"/>
    <w:rsid w:val="003630A7"/>
    <w:rsid w:val="00366529"/>
    <w:rsid w:val="00370C93"/>
    <w:rsid w:val="00370F77"/>
    <w:rsid w:val="00375887"/>
    <w:rsid w:val="00375B19"/>
    <w:rsid w:val="00375EB1"/>
    <w:rsid w:val="0037681B"/>
    <w:rsid w:val="00376AF1"/>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A768C"/>
    <w:rsid w:val="003B0AE5"/>
    <w:rsid w:val="003B1ABB"/>
    <w:rsid w:val="003B207A"/>
    <w:rsid w:val="003B21C8"/>
    <w:rsid w:val="003B25E8"/>
    <w:rsid w:val="003B2793"/>
    <w:rsid w:val="003B297C"/>
    <w:rsid w:val="003B2C96"/>
    <w:rsid w:val="003B3303"/>
    <w:rsid w:val="003B5119"/>
    <w:rsid w:val="003B628D"/>
    <w:rsid w:val="003B7AAC"/>
    <w:rsid w:val="003C0592"/>
    <w:rsid w:val="003C170E"/>
    <w:rsid w:val="003C35A4"/>
    <w:rsid w:val="003C3C79"/>
    <w:rsid w:val="003C3F23"/>
    <w:rsid w:val="003C4278"/>
    <w:rsid w:val="003C65F7"/>
    <w:rsid w:val="003C6B0F"/>
    <w:rsid w:val="003D4488"/>
    <w:rsid w:val="003D4877"/>
    <w:rsid w:val="003D4CAA"/>
    <w:rsid w:val="003D5965"/>
    <w:rsid w:val="003D6EF1"/>
    <w:rsid w:val="003D7107"/>
    <w:rsid w:val="003E0A1D"/>
    <w:rsid w:val="003E0F1E"/>
    <w:rsid w:val="003E1EBC"/>
    <w:rsid w:val="003E2874"/>
    <w:rsid w:val="003E32E1"/>
    <w:rsid w:val="003E4129"/>
    <w:rsid w:val="003E50AF"/>
    <w:rsid w:val="003E5533"/>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2CC"/>
    <w:rsid w:val="00415353"/>
    <w:rsid w:val="0041677E"/>
    <w:rsid w:val="00416A63"/>
    <w:rsid w:val="00417980"/>
    <w:rsid w:val="00417DAB"/>
    <w:rsid w:val="00421228"/>
    <w:rsid w:val="0042535E"/>
    <w:rsid w:val="00426016"/>
    <w:rsid w:val="0042692E"/>
    <w:rsid w:val="00426A96"/>
    <w:rsid w:val="00426B6A"/>
    <w:rsid w:val="00427C8A"/>
    <w:rsid w:val="004301FB"/>
    <w:rsid w:val="00430A0C"/>
    <w:rsid w:val="00430D7A"/>
    <w:rsid w:val="00431644"/>
    <w:rsid w:val="0043192E"/>
    <w:rsid w:val="00432DA9"/>
    <w:rsid w:val="0043399E"/>
    <w:rsid w:val="0043460F"/>
    <w:rsid w:val="0043497B"/>
    <w:rsid w:val="004354E8"/>
    <w:rsid w:val="004377B9"/>
    <w:rsid w:val="00437BBD"/>
    <w:rsid w:val="00437D5A"/>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83E"/>
    <w:rsid w:val="004749B4"/>
    <w:rsid w:val="00475044"/>
    <w:rsid w:val="00475327"/>
    <w:rsid w:val="00475594"/>
    <w:rsid w:val="00477A4B"/>
    <w:rsid w:val="00480C32"/>
    <w:rsid w:val="00482C00"/>
    <w:rsid w:val="00483FE0"/>
    <w:rsid w:val="004843E1"/>
    <w:rsid w:val="0048631B"/>
    <w:rsid w:val="004863AD"/>
    <w:rsid w:val="00487590"/>
    <w:rsid w:val="00490625"/>
    <w:rsid w:val="00491F60"/>
    <w:rsid w:val="004968AB"/>
    <w:rsid w:val="00496A27"/>
    <w:rsid w:val="00497EE2"/>
    <w:rsid w:val="004A2A51"/>
    <w:rsid w:val="004A4661"/>
    <w:rsid w:val="004A4984"/>
    <w:rsid w:val="004A73EB"/>
    <w:rsid w:val="004A75C7"/>
    <w:rsid w:val="004B0546"/>
    <w:rsid w:val="004B0D5C"/>
    <w:rsid w:val="004B4D2A"/>
    <w:rsid w:val="004B772B"/>
    <w:rsid w:val="004C0C85"/>
    <w:rsid w:val="004C1698"/>
    <w:rsid w:val="004C1B0D"/>
    <w:rsid w:val="004C2F02"/>
    <w:rsid w:val="004C44C5"/>
    <w:rsid w:val="004C46AD"/>
    <w:rsid w:val="004C5DDB"/>
    <w:rsid w:val="004C69B5"/>
    <w:rsid w:val="004C6B7F"/>
    <w:rsid w:val="004D04B1"/>
    <w:rsid w:val="004D18F0"/>
    <w:rsid w:val="004D36A1"/>
    <w:rsid w:val="004D3ACE"/>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BD8"/>
    <w:rsid w:val="0050713B"/>
    <w:rsid w:val="0051000B"/>
    <w:rsid w:val="00510B45"/>
    <w:rsid w:val="00511050"/>
    <w:rsid w:val="00511F9F"/>
    <w:rsid w:val="00512125"/>
    <w:rsid w:val="00512ED4"/>
    <w:rsid w:val="005138C6"/>
    <w:rsid w:val="00513915"/>
    <w:rsid w:val="00515448"/>
    <w:rsid w:val="00516B68"/>
    <w:rsid w:val="00517BCF"/>
    <w:rsid w:val="00522DC2"/>
    <w:rsid w:val="005237F3"/>
    <w:rsid w:val="00525284"/>
    <w:rsid w:val="005255D3"/>
    <w:rsid w:val="005267A5"/>
    <w:rsid w:val="00527A84"/>
    <w:rsid w:val="0053432F"/>
    <w:rsid w:val="00534A4E"/>
    <w:rsid w:val="00535B96"/>
    <w:rsid w:val="005378F4"/>
    <w:rsid w:val="00537C1D"/>
    <w:rsid w:val="00537FAA"/>
    <w:rsid w:val="00540DFC"/>
    <w:rsid w:val="00541040"/>
    <w:rsid w:val="00543881"/>
    <w:rsid w:val="00544074"/>
    <w:rsid w:val="00544310"/>
    <w:rsid w:val="00546E85"/>
    <w:rsid w:val="0055140F"/>
    <w:rsid w:val="00551A23"/>
    <w:rsid w:val="005564EF"/>
    <w:rsid w:val="0055675B"/>
    <w:rsid w:val="00556ECE"/>
    <w:rsid w:val="00557FBC"/>
    <w:rsid w:val="0056073E"/>
    <w:rsid w:val="00560CCA"/>
    <w:rsid w:val="005621A9"/>
    <w:rsid w:val="00562D6D"/>
    <w:rsid w:val="00563A69"/>
    <w:rsid w:val="00563BE3"/>
    <w:rsid w:val="005653CE"/>
    <w:rsid w:val="00565FBD"/>
    <w:rsid w:val="00566EA3"/>
    <w:rsid w:val="00567E68"/>
    <w:rsid w:val="00567EF1"/>
    <w:rsid w:val="00570380"/>
    <w:rsid w:val="00570D08"/>
    <w:rsid w:val="00571CA2"/>
    <w:rsid w:val="00574008"/>
    <w:rsid w:val="005740A3"/>
    <w:rsid w:val="00575C85"/>
    <w:rsid w:val="00580AC8"/>
    <w:rsid w:val="0058265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2CD"/>
    <w:rsid w:val="005A7426"/>
    <w:rsid w:val="005A7559"/>
    <w:rsid w:val="005A784D"/>
    <w:rsid w:val="005A7AC1"/>
    <w:rsid w:val="005B132B"/>
    <w:rsid w:val="005B1C5F"/>
    <w:rsid w:val="005B268E"/>
    <w:rsid w:val="005C15E4"/>
    <w:rsid w:val="005C1B60"/>
    <w:rsid w:val="005C1C4B"/>
    <w:rsid w:val="005C1D5D"/>
    <w:rsid w:val="005C31A9"/>
    <w:rsid w:val="005C4CDA"/>
    <w:rsid w:val="005C5139"/>
    <w:rsid w:val="005C6C9E"/>
    <w:rsid w:val="005C7483"/>
    <w:rsid w:val="005C7B10"/>
    <w:rsid w:val="005D169B"/>
    <w:rsid w:val="005D22CD"/>
    <w:rsid w:val="005D3602"/>
    <w:rsid w:val="005D369B"/>
    <w:rsid w:val="005D391F"/>
    <w:rsid w:val="005D4036"/>
    <w:rsid w:val="005D4EF0"/>
    <w:rsid w:val="005D5DF7"/>
    <w:rsid w:val="005D6BF0"/>
    <w:rsid w:val="005E041B"/>
    <w:rsid w:val="005E0821"/>
    <w:rsid w:val="005E0AC7"/>
    <w:rsid w:val="005E194B"/>
    <w:rsid w:val="005E412E"/>
    <w:rsid w:val="005E41A5"/>
    <w:rsid w:val="005E440A"/>
    <w:rsid w:val="005E583E"/>
    <w:rsid w:val="005F2270"/>
    <w:rsid w:val="005F251C"/>
    <w:rsid w:val="005F292F"/>
    <w:rsid w:val="005F3E9D"/>
    <w:rsid w:val="005F6DDE"/>
    <w:rsid w:val="006006D4"/>
    <w:rsid w:val="00603B1D"/>
    <w:rsid w:val="006055E4"/>
    <w:rsid w:val="00605732"/>
    <w:rsid w:val="00606C76"/>
    <w:rsid w:val="00610CE8"/>
    <w:rsid w:val="0061136D"/>
    <w:rsid w:val="00611B11"/>
    <w:rsid w:val="0061378C"/>
    <w:rsid w:val="00613A7C"/>
    <w:rsid w:val="00613D2C"/>
    <w:rsid w:val="0061728E"/>
    <w:rsid w:val="00617D26"/>
    <w:rsid w:val="006203C1"/>
    <w:rsid w:val="006205D0"/>
    <w:rsid w:val="00622C6E"/>
    <w:rsid w:val="0062470E"/>
    <w:rsid w:val="0062549C"/>
    <w:rsid w:val="00626EF8"/>
    <w:rsid w:val="006272AA"/>
    <w:rsid w:val="00631F57"/>
    <w:rsid w:val="006345D9"/>
    <w:rsid w:val="00642DEE"/>
    <w:rsid w:val="0064371A"/>
    <w:rsid w:val="00643A79"/>
    <w:rsid w:val="0064440E"/>
    <w:rsid w:val="0064490A"/>
    <w:rsid w:val="0064663F"/>
    <w:rsid w:val="00646E55"/>
    <w:rsid w:val="00647EA0"/>
    <w:rsid w:val="00650847"/>
    <w:rsid w:val="00651A5D"/>
    <w:rsid w:val="00653298"/>
    <w:rsid w:val="00653940"/>
    <w:rsid w:val="00653A10"/>
    <w:rsid w:val="0065414D"/>
    <w:rsid w:val="00655B0C"/>
    <w:rsid w:val="00656B7E"/>
    <w:rsid w:val="006570E9"/>
    <w:rsid w:val="006571DB"/>
    <w:rsid w:val="0066208C"/>
    <w:rsid w:val="0066442C"/>
    <w:rsid w:val="00665B41"/>
    <w:rsid w:val="00665E56"/>
    <w:rsid w:val="00665F38"/>
    <w:rsid w:val="00667DBB"/>
    <w:rsid w:val="006726B4"/>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1E9C"/>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E785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65B2"/>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66A"/>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E13"/>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AEF"/>
    <w:rsid w:val="007D0D42"/>
    <w:rsid w:val="007D16BB"/>
    <w:rsid w:val="007D18B2"/>
    <w:rsid w:val="007D26DA"/>
    <w:rsid w:val="007D2F6B"/>
    <w:rsid w:val="007D4A59"/>
    <w:rsid w:val="007D4B5A"/>
    <w:rsid w:val="007D587C"/>
    <w:rsid w:val="007D5B99"/>
    <w:rsid w:val="007D5D79"/>
    <w:rsid w:val="007D737D"/>
    <w:rsid w:val="007E0732"/>
    <w:rsid w:val="007E22DD"/>
    <w:rsid w:val="007E2567"/>
    <w:rsid w:val="007E3DA5"/>
    <w:rsid w:val="007E535E"/>
    <w:rsid w:val="007E561E"/>
    <w:rsid w:val="007E6666"/>
    <w:rsid w:val="007E726B"/>
    <w:rsid w:val="007E7E23"/>
    <w:rsid w:val="007F0555"/>
    <w:rsid w:val="007F2162"/>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339"/>
    <w:rsid w:val="0082443C"/>
    <w:rsid w:val="00824FDF"/>
    <w:rsid w:val="008265FE"/>
    <w:rsid w:val="00826D7F"/>
    <w:rsid w:val="008274B6"/>
    <w:rsid w:val="008300BA"/>
    <w:rsid w:val="00830707"/>
    <w:rsid w:val="00830B69"/>
    <w:rsid w:val="0083174A"/>
    <w:rsid w:val="00834B8A"/>
    <w:rsid w:val="008357C7"/>
    <w:rsid w:val="00836A16"/>
    <w:rsid w:val="00840AFD"/>
    <w:rsid w:val="00840EA7"/>
    <w:rsid w:val="00846FF8"/>
    <w:rsid w:val="0084767F"/>
    <w:rsid w:val="00847A42"/>
    <w:rsid w:val="00847CDD"/>
    <w:rsid w:val="008521DD"/>
    <w:rsid w:val="00852A52"/>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67C08"/>
    <w:rsid w:val="0087014D"/>
    <w:rsid w:val="008702F8"/>
    <w:rsid w:val="008705D6"/>
    <w:rsid w:val="00870CD0"/>
    <w:rsid w:val="00871D58"/>
    <w:rsid w:val="00873E0E"/>
    <w:rsid w:val="0087447C"/>
    <w:rsid w:val="00877C91"/>
    <w:rsid w:val="008800F3"/>
    <w:rsid w:val="0088180D"/>
    <w:rsid w:val="00883F81"/>
    <w:rsid w:val="0088440A"/>
    <w:rsid w:val="00890B05"/>
    <w:rsid w:val="0089113B"/>
    <w:rsid w:val="00891C7C"/>
    <w:rsid w:val="00892056"/>
    <w:rsid w:val="0089229A"/>
    <w:rsid w:val="00894151"/>
    <w:rsid w:val="00894E04"/>
    <w:rsid w:val="0089581D"/>
    <w:rsid w:val="008A25FA"/>
    <w:rsid w:val="008A3231"/>
    <w:rsid w:val="008A4101"/>
    <w:rsid w:val="008A4539"/>
    <w:rsid w:val="008A5C10"/>
    <w:rsid w:val="008A6C9A"/>
    <w:rsid w:val="008A78DD"/>
    <w:rsid w:val="008A7EF8"/>
    <w:rsid w:val="008B2BDD"/>
    <w:rsid w:val="008B2EDE"/>
    <w:rsid w:val="008B30E4"/>
    <w:rsid w:val="008B3E90"/>
    <w:rsid w:val="008B50BA"/>
    <w:rsid w:val="008B5704"/>
    <w:rsid w:val="008B5FAD"/>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2AE"/>
    <w:rsid w:val="008E36F9"/>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1302"/>
    <w:rsid w:val="00904D51"/>
    <w:rsid w:val="00905E36"/>
    <w:rsid w:val="00906D77"/>
    <w:rsid w:val="00911CD5"/>
    <w:rsid w:val="00912426"/>
    <w:rsid w:val="00913A89"/>
    <w:rsid w:val="00914B2C"/>
    <w:rsid w:val="00916653"/>
    <w:rsid w:val="00916B7E"/>
    <w:rsid w:val="009176B1"/>
    <w:rsid w:val="00917B63"/>
    <w:rsid w:val="0092001B"/>
    <w:rsid w:val="00920445"/>
    <w:rsid w:val="00921DCB"/>
    <w:rsid w:val="00922BA1"/>
    <w:rsid w:val="00924FD5"/>
    <w:rsid w:val="00925A59"/>
    <w:rsid w:val="00927155"/>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4AE5"/>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1895"/>
    <w:rsid w:val="009A2882"/>
    <w:rsid w:val="009A4A9C"/>
    <w:rsid w:val="009A4F5C"/>
    <w:rsid w:val="009A5551"/>
    <w:rsid w:val="009A5FAB"/>
    <w:rsid w:val="009A7689"/>
    <w:rsid w:val="009B3E6F"/>
    <w:rsid w:val="009B4985"/>
    <w:rsid w:val="009B702B"/>
    <w:rsid w:val="009B70BC"/>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088"/>
    <w:rsid w:val="009E5DCD"/>
    <w:rsid w:val="009F0D88"/>
    <w:rsid w:val="009F0EF7"/>
    <w:rsid w:val="009F1103"/>
    <w:rsid w:val="009F3A48"/>
    <w:rsid w:val="009F51EE"/>
    <w:rsid w:val="009F5952"/>
    <w:rsid w:val="009F5AFC"/>
    <w:rsid w:val="00A04460"/>
    <w:rsid w:val="00A0600A"/>
    <w:rsid w:val="00A06FE5"/>
    <w:rsid w:val="00A12373"/>
    <w:rsid w:val="00A12919"/>
    <w:rsid w:val="00A12F1B"/>
    <w:rsid w:val="00A138F2"/>
    <w:rsid w:val="00A14AC8"/>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23DA"/>
    <w:rsid w:val="00A460CB"/>
    <w:rsid w:val="00A463D8"/>
    <w:rsid w:val="00A47696"/>
    <w:rsid w:val="00A505FC"/>
    <w:rsid w:val="00A50774"/>
    <w:rsid w:val="00A547CF"/>
    <w:rsid w:val="00A57973"/>
    <w:rsid w:val="00A61CB9"/>
    <w:rsid w:val="00A6540D"/>
    <w:rsid w:val="00A65565"/>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4C0D"/>
    <w:rsid w:val="00AA24A8"/>
    <w:rsid w:val="00AA3621"/>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8A8"/>
    <w:rsid w:val="00AF2FE7"/>
    <w:rsid w:val="00AF4375"/>
    <w:rsid w:val="00AF738B"/>
    <w:rsid w:val="00AF780A"/>
    <w:rsid w:val="00AF7E0E"/>
    <w:rsid w:val="00B03768"/>
    <w:rsid w:val="00B04553"/>
    <w:rsid w:val="00B050F4"/>
    <w:rsid w:val="00B0676E"/>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36D0"/>
    <w:rsid w:val="00B340EB"/>
    <w:rsid w:val="00B34C63"/>
    <w:rsid w:val="00B352B6"/>
    <w:rsid w:val="00B370BA"/>
    <w:rsid w:val="00B42F4D"/>
    <w:rsid w:val="00B441C1"/>
    <w:rsid w:val="00B45953"/>
    <w:rsid w:val="00B46687"/>
    <w:rsid w:val="00B47CCB"/>
    <w:rsid w:val="00B50959"/>
    <w:rsid w:val="00B5234B"/>
    <w:rsid w:val="00B57A68"/>
    <w:rsid w:val="00B611CA"/>
    <w:rsid w:val="00B615BD"/>
    <w:rsid w:val="00B646DE"/>
    <w:rsid w:val="00B6583B"/>
    <w:rsid w:val="00B666E4"/>
    <w:rsid w:val="00B70316"/>
    <w:rsid w:val="00B71623"/>
    <w:rsid w:val="00B72CFC"/>
    <w:rsid w:val="00B7510C"/>
    <w:rsid w:val="00B75F54"/>
    <w:rsid w:val="00B76721"/>
    <w:rsid w:val="00B77FF1"/>
    <w:rsid w:val="00B8082C"/>
    <w:rsid w:val="00B80F1E"/>
    <w:rsid w:val="00B81BF1"/>
    <w:rsid w:val="00B81CED"/>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2A7"/>
    <w:rsid w:val="00BA48C6"/>
    <w:rsid w:val="00BA4D70"/>
    <w:rsid w:val="00BA5C49"/>
    <w:rsid w:val="00BA6250"/>
    <w:rsid w:val="00BA7487"/>
    <w:rsid w:val="00BB1893"/>
    <w:rsid w:val="00BB2368"/>
    <w:rsid w:val="00BB3986"/>
    <w:rsid w:val="00BB43D1"/>
    <w:rsid w:val="00BB5571"/>
    <w:rsid w:val="00BB6A69"/>
    <w:rsid w:val="00BB7263"/>
    <w:rsid w:val="00BB7CCC"/>
    <w:rsid w:val="00BC018F"/>
    <w:rsid w:val="00BC061C"/>
    <w:rsid w:val="00BC0C77"/>
    <w:rsid w:val="00BC7B61"/>
    <w:rsid w:val="00BC7C8D"/>
    <w:rsid w:val="00BD0A19"/>
    <w:rsid w:val="00BD0EBE"/>
    <w:rsid w:val="00BD18FB"/>
    <w:rsid w:val="00BD1FEF"/>
    <w:rsid w:val="00BD56C4"/>
    <w:rsid w:val="00BD5BC7"/>
    <w:rsid w:val="00BD69AF"/>
    <w:rsid w:val="00BD7DD3"/>
    <w:rsid w:val="00BE318E"/>
    <w:rsid w:val="00BE6115"/>
    <w:rsid w:val="00BE7DF8"/>
    <w:rsid w:val="00BF0E95"/>
    <w:rsid w:val="00BF26EA"/>
    <w:rsid w:val="00BF2BDC"/>
    <w:rsid w:val="00BF3127"/>
    <w:rsid w:val="00BF32DA"/>
    <w:rsid w:val="00BF3DAE"/>
    <w:rsid w:val="00BF3F57"/>
    <w:rsid w:val="00BF4A1B"/>
    <w:rsid w:val="00BF50CE"/>
    <w:rsid w:val="00BF5124"/>
    <w:rsid w:val="00BF5515"/>
    <w:rsid w:val="00BF5916"/>
    <w:rsid w:val="00BF5AC2"/>
    <w:rsid w:val="00BF684C"/>
    <w:rsid w:val="00BF7E71"/>
    <w:rsid w:val="00C002C2"/>
    <w:rsid w:val="00C04D41"/>
    <w:rsid w:val="00C04D58"/>
    <w:rsid w:val="00C0552D"/>
    <w:rsid w:val="00C06610"/>
    <w:rsid w:val="00C07CC1"/>
    <w:rsid w:val="00C10CF9"/>
    <w:rsid w:val="00C10E51"/>
    <w:rsid w:val="00C11EE0"/>
    <w:rsid w:val="00C137C5"/>
    <w:rsid w:val="00C13CA0"/>
    <w:rsid w:val="00C13E35"/>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1CAC"/>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441"/>
    <w:rsid w:val="00C71CAC"/>
    <w:rsid w:val="00C72015"/>
    <w:rsid w:val="00C73B22"/>
    <w:rsid w:val="00C74BC6"/>
    <w:rsid w:val="00C755C3"/>
    <w:rsid w:val="00C75B5A"/>
    <w:rsid w:val="00C778B6"/>
    <w:rsid w:val="00C8022D"/>
    <w:rsid w:val="00C82610"/>
    <w:rsid w:val="00C83EDE"/>
    <w:rsid w:val="00C8446D"/>
    <w:rsid w:val="00C844C8"/>
    <w:rsid w:val="00C869E2"/>
    <w:rsid w:val="00C8723B"/>
    <w:rsid w:val="00C874B0"/>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38AA"/>
    <w:rsid w:val="00CC4C52"/>
    <w:rsid w:val="00CC5483"/>
    <w:rsid w:val="00CC554F"/>
    <w:rsid w:val="00CC7A35"/>
    <w:rsid w:val="00CD0982"/>
    <w:rsid w:val="00CD0B1F"/>
    <w:rsid w:val="00CD1CD7"/>
    <w:rsid w:val="00CD20CB"/>
    <w:rsid w:val="00CD2975"/>
    <w:rsid w:val="00CD3643"/>
    <w:rsid w:val="00CD3762"/>
    <w:rsid w:val="00CD3FE4"/>
    <w:rsid w:val="00CD6227"/>
    <w:rsid w:val="00CD6512"/>
    <w:rsid w:val="00CD7717"/>
    <w:rsid w:val="00CE05E0"/>
    <w:rsid w:val="00CE0960"/>
    <w:rsid w:val="00CE0CF7"/>
    <w:rsid w:val="00CE24C8"/>
    <w:rsid w:val="00CE39A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17F"/>
    <w:rsid w:val="00D0623E"/>
    <w:rsid w:val="00D067C0"/>
    <w:rsid w:val="00D06B48"/>
    <w:rsid w:val="00D07495"/>
    <w:rsid w:val="00D1167C"/>
    <w:rsid w:val="00D12013"/>
    <w:rsid w:val="00D12618"/>
    <w:rsid w:val="00D16710"/>
    <w:rsid w:val="00D16E5F"/>
    <w:rsid w:val="00D17D13"/>
    <w:rsid w:val="00D17D8E"/>
    <w:rsid w:val="00D21F6B"/>
    <w:rsid w:val="00D22FF9"/>
    <w:rsid w:val="00D241CA"/>
    <w:rsid w:val="00D244CB"/>
    <w:rsid w:val="00D24726"/>
    <w:rsid w:val="00D24B9A"/>
    <w:rsid w:val="00D2609F"/>
    <w:rsid w:val="00D27985"/>
    <w:rsid w:val="00D31F35"/>
    <w:rsid w:val="00D3295B"/>
    <w:rsid w:val="00D336B9"/>
    <w:rsid w:val="00D336CF"/>
    <w:rsid w:val="00D33A59"/>
    <w:rsid w:val="00D3418D"/>
    <w:rsid w:val="00D34548"/>
    <w:rsid w:val="00D350B8"/>
    <w:rsid w:val="00D35B28"/>
    <w:rsid w:val="00D36009"/>
    <w:rsid w:val="00D37437"/>
    <w:rsid w:val="00D374B6"/>
    <w:rsid w:val="00D37C3E"/>
    <w:rsid w:val="00D37D0B"/>
    <w:rsid w:val="00D403D5"/>
    <w:rsid w:val="00D40690"/>
    <w:rsid w:val="00D4104C"/>
    <w:rsid w:val="00D41232"/>
    <w:rsid w:val="00D4270D"/>
    <w:rsid w:val="00D434B8"/>
    <w:rsid w:val="00D435F3"/>
    <w:rsid w:val="00D43792"/>
    <w:rsid w:val="00D44057"/>
    <w:rsid w:val="00D441C9"/>
    <w:rsid w:val="00D4425F"/>
    <w:rsid w:val="00D4482B"/>
    <w:rsid w:val="00D4639B"/>
    <w:rsid w:val="00D47355"/>
    <w:rsid w:val="00D4769B"/>
    <w:rsid w:val="00D47FF5"/>
    <w:rsid w:val="00D50DEA"/>
    <w:rsid w:val="00D512BC"/>
    <w:rsid w:val="00D518AC"/>
    <w:rsid w:val="00D51BE9"/>
    <w:rsid w:val="00D51E45"/>
    <w:rsid w:val="00D52F88"/>
    <w:rsid w:val="00D53967"/>
    <w:rsid w:val="00D540A7"/>
    <w:rsid w:val="00D55C4F"/>
    <w:rsid w:val="00D57214"/>
    <w:rsid w:val="00D57A61"/>
    <w:rsid w:val="00D6119F"/>
    <w:rsid w:val="00D614D9"/>
    <w:rsid w:val="00D62DC7"/>
    <w:rsid w:val="00D649E2"/>
    <w:rsid w:val="00D66032"/>
    <w:rsid w:val="00D673EF"/>
    <w:rsid w:val="00D70413"/>
    <w:rsid w:val="00D71EFE"/>
    <w:rsid w:val="00D73AA6"/>
    <w:rsid w:val="00D748C2"/>
    <w:rsid w:val="00D75268"/>
    <w:rsid w:val="00D7530D"/>
    <w:rsid w:val="00D763C1"/>
    <w:rsid w:val="00D76C50"/>
    <w:rsid w:val="00D777D9"/>
    <w:rsid w:val="00D77A53"/>
    <w:rsid w:val="00D8054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5F8B"/>
    <w:rsid w:val="00DE720C"/>
    <w:rsid w:val="00DF0971"/>
    <w:rsid w:val="00DF09ED"/>
    <w:rsid w:val="00DF1F47"/>
    <w:rsid w:val="00DF569C"/>
    <w:rsid w:val="00DF61F0"/>
    <w:rsid w:val="00DF73DB"/>
    <w:rsid w:val="00DF7667"/>
    <w:rsid w:val="00E046BE"/>
    <w:rsid w:val="00E0759D"/>
    <w:rsid w:val="00E11926"/>
    <w:rsid w:val="00E145A1"/>
    <w:rsid w:val="00E14F08"/>
    <w:rsid w:val="00E15CD2"/>
    <w:rsid w:val="00E15ECB"/>
    <w:rsid w:val="00E1780F"/>
    <w:rsid w:val="00E20992"/>
    <w:rsid w:val="00E228D7"/>
    <w:rsid w:val="00E22B1B"/>
    <w:rsid w:val="00E23C56"/>
    <w:rsid w:val="00E250A6"/>
    <w:rsid w:val="00E2621F"/>
    <w:rsid w:val="00E27D30"/>
    <w:rsid w:val="00E3160D"/>
    <w:rsid w:val="00E348E5"/>
    <w:rsid w:val="00E40A6E"/>
    <w:rsid w:val="00E40CED"/>
    <w:rsid w:val="00E41881"/>
    <w:rsid w:val="00E43C66"/>
    <w:rsid w:val="00E44740"/>
    <w:rsid w:val="00E44A37"/>
    <w:rsid w:val="00E44E26"/>
    <w:rsid w:val="00E45776"/>
    <w:rsid w:val="00E45F2C"/>
    <w:rsid w:val="00E460FE"/>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4391"/>
    <w:rsid w:val="00E85856"/>
    <w:rsid w:val="00E863F9"/>
    <w:rsid w:val="00E90857"/>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4F6B"/>
    <w:rsid w:val="00EB6940"/>
    <w:rsid w:val="00EB6BE6"/>
    <w:rsid w:val="00EC0587"/>
    <w:rsid w:val="00EC0798"/>
    <w:rsid w:val="00EC1198"/>
    <w:rsid w:val="00EC1318"/>
    <w:rsid w:val="00EC1520"/>
    <w:rsid w:val="00EC495E"/>
    <w:rsid w:val="00EC6589"/>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48D"/>
    <w:rsid w:val="00EF7EB0"/>
    <w:rsid w:val="00F00AF4"/>
    <w:rsid w:val="00F00D2B"/>
    <w:rsid w:val="00F02293"/>
    <w:rsid w:val="00F03056"/>
    <w:rsid w:val="00F0450F"/>
    <w:rsid w:val="00F07361"/>
    <w:rsid w:val="00F07DC1"/>
    <w:rsid w:val="00F12615"/>
    <w:rsid w:val="00F14713"/>
    <w:rsid w:val="00F17B92"/>
    <w:rsid w:val="00F20C87"/>
    <w:rsid w:val="00F21E78"/>
    <w:rsid w:val="00F22AFA"/>
    <w:rsid w:val="00F2328D"/>
    <w:rsid w:val="00F241CD"/>
    <w:rsid w:val="00F252B1"/>
    <w:rsid w:val="00F26374"/>
    <w:rsid w:val="00F26F6A"/>
    <w:rsid w:val="00F27AC8"/>
    <w:rsid w:val="00F27F24"/>
    <w:rsid w:val="00F32AE4"/>
    <w:rsid w:val="00F3346F"/>
    <w:rsid w:val="00F34E4E"/>
    <w:rsid w:val="00F3505B"/>
    <w:rsid w:val="00F36C30"/>
    <w:rsid w:val="00F41CF2"/>
    <w:rsid w:val="00F45733"/>
    <w:rsid w:val="00F45E9D"/>
    <w:rsid w:val="00F4634E"/>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1159"/>
    <w:rsid w:val="00F720FA"/>
    <w:rsid w:val="00F72A70"/>
    <w:rsid w:val="00F73BBC"/>
    <w:rsid w:val="00F73BDF"/>
    <w:rsid w:val="00F74F75"/>
    <w:rsid w:val="00F75296"/>
    <w:rsid w:val="00F757CD"/>
    <w:rsid w:val="00F761A9"/>
    <w:rsid w:val="00F77170"/>
    <w:rsid w:val="00F77BCB"/>
    <w:rsid w:val="00F77CEB"/>
    <w:rsid w:val="00F81CDF"/>
    <w:rsid w:val="00F83545"/>
    <w:rsid w:val="00F84274"/>
    <w:rsid w:val="00F847EB"/>
    <w:rsid w:val="00F86A72"/>
    <w:rsid w:val="00F87577"/>
    <w:rsid w:val="00F8771F"/>
    <w:rsid w:val="00F878D7"/>
    <w:rsid w:val="00F901F7"/>
    <w:rsid w:val="00F91ADA"/>
    <w:rsid w:val="00F91D22"/>
    <w:rsid w:val="00F9487A"/>
    <w:rsid w:val="00F975D5"/>
    <w:rsid w:val="00FA1A9A"/>
    <w:rsid w:val="00FA1E7A"/>
    <w:rsid w:val="00FA61B0"/>
    <w:rsid w:val="00FA6D88"/>
    <w:rsid w:val="00FA7639"/>
    <w:rsid w:val="00FB38F2"/>
    <w:rsid w:val="00FB478D"/>
    <w:rsid w:val="00FB7004"/>
    <w:rsid w:val="00FB7C50"/>
    <w:rsid w:val="00FB7E88"/>
    <w:rsid w:val="00FC3F44"/>
    <w:rsid w:val="00FC48D2"/>
    <w:rsid w:val="00FC5338"/>
    <w:rsid w:val="00FC59F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431"/>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C554F"/>
    <w:pPr>
      <w:numPr>
        <w:numId w:val="12"/>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C554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1931DF"/>
  </w:style>
  <w:style w:type="character" w:customStyle="1" w:styleId="sc-iwskbi">
    <w:name w:val="sc-iwskbi"/>
    <w:basedOn w:val="DefaultParagraphFont"/>
    <w:rsid w:val="0019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8683">
      <w:bodyDiv w:val="1"/>
      <w:marLeft w:val="0"/>
      <w:marRight w:val="0"/>
      <w:marTop w:val="0"/>
      <w:marBottom w:val="0"/>
      <w:divBdr>
        <w:top w:val="none" w:sz="0" w:space="0" w:color="auto"/>
        <w:left w:val="none" w:sz="0" w:space="0" w:color="auto"/>
        <w:bottom w:val="none" w:sz="0" w:space="0" w:color="auto"/>
        <w:right w:val="none" w:sz="0" w:space="0" w:color="auto"/>
      </w:divBdr>
      <w:divsChild>
        <w:div w:id="255869954">
          <w:marLeft w:val="0"/>
          <w:marRight w:val="0"/>
          <w:marTop w:val="0"/>
          <w:marBottom w:val="0"/>
          <w:divBdr>
            <w:top w:val="none" w:sz="0" w:space="0" w:color="auto"/>
            <w:left w:val="none" w:sz="0" w:space="0" w:color="auto"/>
            <w:bottom w:val="none" w:sz="0" w:space="0" w:color="auto"/>
            <w:right w:val="none" w:sz="0" w:space="0" w:color="auto"/>
          </w:divBdr>
          <w:divsChild>
            <w:div w:id="876699195">
              <w:marLeft w:val="0"/>
              <w:marRight w:val="0"/>
              <w:marTop w:val="0"/>
              <w:marBottom w:val="0"/>
              <w:divBdr>
                <w:top w:val="none" w:sz="0" w:space="0" w:color="auto"/>
                <w:left w:val="none" w:sz="0" w:space="0" w:color="auto"/>
                <w:bottom w:val="none" w:sz="0" w:space="0" w:color="auto"/>
                <w:right w:val="none" w:sz="0" w:space="0" w:color="auto"/>
              </w:divBdr>
            </w:div>
          </w:divsChild>
        </w:div>
        <w:div w:id="856621081">
          <w:marLeft w:val="0"/>
          <w:marRight w:val="0"/>
          <w:marTop w:val="0"/>
          <w:marBottom w:val="0"/>
          <w:divBdr>
            <w:top w:val="none" w:sz="0" w:space="0" w:color="auto"/>
            <w:left w:val="none" w:sz="0" w:space="0" w:color="auto"/>
            <w:bottom w:val="none" w:sz="0" w:space="0" w:color="auto"/>
            <w:right w:val="none" w:sz="0" w:space="0" w:color="auto"/>
          </w:divBdr>
          <w:divsChild>
            <w:div w:id="697199575">
              <w:marLeft w:val="0"/>
              <w:marRight w:val="0"/>
              <w:marTop w:val="0"/>
              <w:marBottom w:val="0"/>
              <w:divBdr>
                <w:top w:val="none" w:sz="0" w:space="0" w:color="auto"/>
                <w:left w:val="none" w:sz="0" w:space="0" w:color="auto"/>
                <w:bottom w:val="none" w:sz="0" w:space="0" w:color="auto"/>
                <w:right w:val="none" w:sz="0" w:space="0" w:color="auto"/>
              </w:divBdr>
            </w:div>
          </w:divsChild>
        </w:div>
        <w:div w:id="1363554256">
          <w:marLeft w:val="0"/>
          <w:marRight w:val="0"/>
          <w:marTop w:val="0"/>
          <w:marBottom w:val="0"/>
          <w:divBdr>
            <w:top w:val="none" w:sz="0" w:space="0" w:color="auto"/>
            <w:left w:val="none" w:sz="0" w:space="0" w:color="auto"/>
            <w:bottom w:val="none" w:sz="0" w:space="0" w:color="auto"/>
            <w:right w:val="none" w:sz="0" w:space="0" w:color="auto"/>
          </w:divBdr>
          <w:divsChild>
            <w:div w:id="1451826280">
              <w:marLeft w:val="0"/>
              <w:marRight w:val="0"/>
              <w:marTop w:val="0"/>
              <w:marBottom w:val="0"/>
              <w:divBdr>
                <w:top w:val="none" w:sz="0" w:space="0" w:color="auto"/>
                <w:left w:val="none" w:sz="0" w:space="0" w:color="auto"/>
                <w:bottom w:val="none" w:sz="0" w:space="0" w:color="auto"/>
                <w:right w:val="none" w:sz="0" w:space="0" w:color="auto"/>
              </w:divBdr>
            </w:div>
          </w:divsChild>
        </w:div>
        <w:div w:id="1615404574">
          <w:marLeft w:val="0"/>
          <w:marRight w:val="0"/>
          <w:marTop w:val="0"/>
          <w:marBottom w:val="0"/>
          <w:divBdr>
            <w:top w:val="none" w:sz="0" w:space="0" w:color="auto"/>
            <w:left w:val="none" w:sz="0" w:space="0" w:color="auto"/>
            <w:bottom w:val="none" w:sz="0" w:space="0" w:color="auto"/>
            <w:right w:val="none" w:sz="0" w:space="0" w:color="auto"/>
          </w:divBdr>
          <w:divsChild>
            <w:div w:id="1537812972">
              <w:marLeft w:val="0"/>
              <w:marRight w:val="0"/>
              <w:marTop w:val="0"/>
              <w:marBottom w:val="0"/>
              <w:divBdr>
                <w:top w:val="none" w:sz="0" w:space="0" w:color="auto"/>
                <w:left w:val="none" w:sz="0" w:space="0" w:color="auto"/>
                <w:bottom w:val="none" w:sz="0" w:space="0" w:color="auto"/>
                <w:right w:val="none" w:sz="0" w:space="0" w:color="auto"/>
              </w:divBdr>
            </w:div>
          </w:divsChild>
        </w:div>
        <w:div w:id="260143730">
          <w:marLeft w:val="0"/>
          <w:marRight w:val="0"/>
          <w:marTop w:val="0"/>
          <w:marBottom w:val="0"/>
          <w:divBdr>
            <w:top w:val="none" w:sz="0" w:space="0" w:color="auto"/>
            <w:left w:val="none" w:sz="0" w:space="0" w:color="auto"/>
            <w:bottom w:val="none" w:sz="0" w:space="0" w:color="auto"/>
            <w:right w:val="none" w:sz="0" w:space="0" w:color="auto"/>
          </w:divBdr>
          <w:divsChild>
            <w:div w:id="1713338944">
              <w:marLeft w:val="0"/>
              <w:marRight w:val="0"/>
              <w:marTop w:val="0"/>
              <w:marBottom w:val="0"/>
              <w:divBdr>
                <w:top w:val="none" w:sz="0" w:space="0" w:color="auto"/>
                <w:left w:val="none" w:sz="0" w:space="0" w:color="auto"/>
                <w:bottom w:val="none" w:sz="0" w:space="0" w:color="auto"/>
                <w:right w:val="none" w:sz="0" w:space="0" w:color="auto"/>
              </w:divBdr>
            </w:div>
          </w:divsChild>
        </w:div>
        <w:div w:id="472795926">
          <w:marLeft w:val="0"/>
          <w:marRight w:val="0"/>
          <w:marTop w:val="0"/>
          <w:marBottom w:val="0"/>
          <w:divBdr>
            <w:top w:val="none" w:sz="0" w:space="0" w:color="auto"/>
            <w:left w:val="none" w:sz="0" w:space="0" w:color="auto"/>
            <w:bottom w:val="none" w:sz="0" w:space="0" w:color="auto"/>
            <w:right w:val="none" w:sz="0" w:space="0" w:color="auto"/>
          </w:divBdr>
          <w:divsChild>
            <w:div w:id="379323813">
              <w:marLeft w:val="0"/>
              <w:marRight w:val="0"/>
              <w:marTop w:val="0"/>
              <w:marBottom w:val="0"/>
              <w:divBdr>
                <w:top w:val="none" w:sz="0" w:space="0" w:color="auto"/>
                <w:left w:val="none" w:sz="0" w:space="0" w:color="auto"/>
                <w:bottom w:val="none" w:sz="0" w:space="0" w:color="auto"/>
                <w:right w:val="none" w:sz="0" w:space="0" w:color="auto"/>
              </w:divBdr>
            </w:div>
          </w:divsChild>
        </w:div>
        <w:div w:id="493255290">
          <w:marLeft w:val="0"/>
          <w:marRight w:val="0"/>
          <w:marTop w:val="0"/>
          <w:marBottom w:val="0"/>
          <w:divBdr>
            <w:top w:val="none" w:sz="0" w:space="0" w:color="auto"/>
            <w:left w:val="none" w:sz="0" w:space="0" w:color="auto"/>
            <w:bottom w:val="none" w:sz="0" w:space="0" w:color="auto"/>
            <w:right w:val="none" w:sz="0" w:space="0" w:color="auto"/>
          </w:divBdr>
          <w:divsChild>
            <w:div w:id="656767495">
              <w:marLeft w:val="0"/>
              <w:marRight w:val="0"/>
              <w:marTop w:val="0"/>
              <w:marBottom w:val="0"/>
              <w:divBdr>
                <w:top w:val="none" w:sz="0" w:space="0" w:color="auto"/>
                <w:left w:val="none" w:sz="0" w:space="0" w:color="auto"/>
                <w:bottom w:val="none" w:sz="0" w:space="0" w:color="auto"/>
                <w:right w:val="none" w:sz="0" w:space="0" w:color="auto"/>
              </w:divBdr>
            </w:div>
          </w:divsChild>
        </w:div>
        <w:div w:id="621961687">
          <w:marLeft w:val="0"/>
          <w:marRight w:val="0"/>
          <w:marTop w:val="0"/>
          <w:marBottom w:val="0"/>
          <w:divBdr>
            <w:top w:val="none" w:sz="0" w:space="0" w:color="auto"/>
            <w:left w:val="none" w:sz="0" w:space="0" w:color="auto"/>
            <w:bottom w:val="none" w:sz="0" w:space="0" w:color="auto"/>
            <w:right w:val="none" w:sz="0" w:space="0" w:color="auto"/>
          </w:divBdr>
          <w:divsChild>
            <w:div w:id="1000811884">
              <w:marLeft w:val="0"/>
              <w:marRight w:val="0"/>
              <w:marTop w:val="0"/>
              <w:marBottom w:val="0"/>
              <w:divBdr>
                <w:top w:val="none" w:sz="0" w:space="0" w:color="auto"/>
                <w:left w:val="none" w:sz="0" w:space="0" w:color="auto"/>
                <w:bottom w:val="none" w:sz="0" w:space="0" w:color="auto"/>
                <w:right w:val="none" w:sz="0" w:space="0" w:color="auto"/>
              </w:divBdr>
            </w:div>
          </w:divsChild>
        </w:div>
        <w:div w:id="148133198">
          <w:marLeft w:val="0"/>
          <w:marRight w:val="0"/>
          <w:marTop w:val="0"/>
          <w:marBottom w:val="0"/>
          <w:divBdr>
            <w:top w:val="none" w:sz="0" w:space="0" w:color="auto"/>
            <w:left w:val="none" w:sz="0" w:space="0" w:color="auto"/>
            <w:bottom w:val="none" w:sz="0" w:space="0" w:color="auto"/>
            <w:right w:val="none" w:sz="0" w:space="0" w:color="auto"/>
          </w:divBdr>
          <w:divsChild>
            <w:div w:id="188758284">
              <w:marLeft w:val="0"/>
              <w:marRight w:val="0"/>
              <w:marTop w:val="0"/>
              <w:marBottom w:val="0"/>
              <w:divBdr>
                <w:top w:val="none" w:sz="0" w:space="0" w:color="auto"/>
                <w:left w:val="none" w:sz="0" w:space="0" w:color="auto"/>
                <w:bottom w:val="none" w:sz="0" w:space="0" w:color="auto"/>
                <w:right w:val="none" w:sz="0" w:space="0" w:color="auto"/>
              </w:divBdr>
            </w:div>
          </w:divsChild>
        </w:div>
        <w:div w:id="1435324682">
          <w:marLeft w:val="0"/>
          <w:marRight w:val="0"/>
          <w:marTop w:val="0"/>
          <w:marBottom w:val="0"/>
          <w:divBdr>
            <w:top w:val="none" w:sz="0" w:space="0" w:color="auto"/>
            <w:left w:val="none" w:sz="0" w:space="0" w:color="auto"/>
            <w:bottom w:val="none" w:sz="0" w:space="0" w:color="auto"/>
            <w:right w:val="none" w:sz="0" w:space="0" w:color="auto"/>
          </w:divBdr>
          <w:divsChild>
            <w:div w:id="1102922856">
              <w:marLeft w:val="0"/>
              <w:marRight w:val="0"/>
              <w:marTop w:val="0"/>
              <w:marBottom w:val="0"/>
              <w:divBdr>
                <w:top w:val="none" w:sz="0" w:space="0" w:color="auto"/>
                <w:left w:val="none" w:sz="0" w:space="0" w:color="auto"/>
                <w:bottom w:val="none" w:sz="0" w:space="0" w:color="auto"/>
                <w:right w:val="none" w:sz="0" w:space="0" w:color="auto"/>
              </w:divBdr>
            </w:div>
          </w:divsChild>
        </w:div>
        <w:div w:id="526602517">
          <w:marLeft w:val="0"/>
          <w:marRight w:val="0"/>
          <w:marTop w:val="0"/>
          <w:marBottom w:val="0"/>
          <w:divBdr>
            <w:top w:val="none" w:sz="0" w:space="0" w:color="auto"/>
            <w:left w:val="none" w:sz="0" w:space="0" w:color="auto"/>
            <w:bottom w:val="none" w:sz="0" w:space="0" w:color="auto"/>
            <w:right w:val="none" w:sz="0" w:space="0" w:color="auto"/>
          </w:divBdr>
          <w:divsChild>
            <w:div w:id="130560174">
              <w:marLeft w:val="0"/>
              <w:marRight w:val="0"/>
              <w:marTop w:val="0"/>
              <w:marBottom w:val="0"/>
              <w:divBdr>
                <w:top w:val="none" w:sz="0" w:space="0" w:color="auto"/>
                <w:left w:val="none" w:sz="0" w:space="0" w:color="auto"/>
                <w:bottom w:val="none" w:sz="0" w:space="0" w:color="auto"/>
                <w:right w:val="none" w:sz="0" w:space="0" w:color="auto"/>
              </w:divBdr>
            </w:div>
          </w:divsChild>
        </w:div>
        <w:div w:id="991711582">
          <w:marLeft w:val="0"/>
          <w:marRight w:val="0"/>
          <w:marTop w:val="0"/>
          <w:marBottom w:val="0"/>
          <w:divBdr>
            <w:top w:val="none" w:sz="0" w:space="0" w:color="auto"/>
            <w:left w:val="none" w:sz="0" w:space="0" w:color="auto"/>
            <w:bottom w:val="none" w:sz="0" w:space="0" w:color="auto"/>
            <w:right w:val="none" w:sz="0" w:space="0" w:color="auto"/>
          </w:divBdr>
          <w:divsChild>
            <w:div w:id="987366385">
              <w:marLeft w:val="0"/>
              <w:marRight w:val="0"/>
              <w:marTop w:val="0"/>
              <w:marBottom w:val="0"/>
              <w:divBdr>
                <w:top w:val="none" w:sz="0" w:space="0" w:color="auto"/>
                <w:left w:val="none" w:sz="0" w:space="0" w:color="auto"/>
                <w:bottom w:val="none" w:sz="0" w:space="0" w:color="auto"/>
                <w:right w:val="none" w:sz="0" w:space="0" w:color="auto"/>
              </w:divBdr>
            </w:div>
          </w:divsChild>
        </w:div>
        <w:div w:id="2068217488">
          <w:marLeft w:val="0"/>
          <w:marRight w:val="0"/>
          <w:marTop w:val="0"/>
          <w:marBottom w:val="0"/>
          <w:divBdr>
            <w:top w:val="none" w:sz="0" w:space="0" w:color="auto"/>
            <w:left w:val="none" w:sz="0" w:space="0" w:color="auto"/>
            <w:bottom w:val="none" w:sz="0" w:space="0" w:color="auto"/>
            <w:right w:val="none" w:sz="0" w:space="0" w:color="auto"/>
          </w:divBdr>
          <w:divsChild>
            <w:div w:id="415250255">
              <w:marLeft w:val="0"/>
              <w:marRight w:val="0"/>
              <w:marTop w:val="0"/>
              <w:marBottom w:val="0"/>
              <w:divBdr>
                <w:top w:val="none" w:sz="0" w:space="0" w:color="auto"/>
                <w:left w:val="none" w:sz="0" w:space="0" w:color="auto"/>
                <w:bottom w:val="none" w:sz="0" w:space="0" w:color="auto"/>
                <w:right w:val="none" w:sz="0" w:space="0" w:color="auto"/>
              </w:divBdr>
            </w:div>
          </w:divsChild>
        </w:div>
        <w:div w:id="1218978553">
          <w:marLeft w:val="0"/>
          <w:marRight w:val="0"/>
          <w:marTop w:val="0"/>
          <w:marBottom w:val="0"/>
          <w:divBdr>
            <w:top w:val="none" w:sz="0" w:space="0" w:color="auto"/>
            <w:left w:val="none" w:sz="0" w:space="0" w:color="auto"/>
            <w:bottom w:val="none" w:sz="0" w:space="0" w:color="auto"/>
            <w:right w:val="none" w:sz="0" w:space="0" w:color="auto"/>
          </w:divBdr>
          <w:divsChild>
            <w:div w:id="1974827188">
              <w:marLeft w:val="0"/>
              <w:marRight w:val="0"/>
              <w:marTop w:val="0"/>
              <w:marBottom w:val="0"/>
              <w:divBdr>
                <w:top w:val="none" w:sz="0" w:space="0" w:color="auto"/>
                <w:left w:val="none" w:sz="0" w:space="0" w:color="auto"/>
                <w:bottom w:val="none" w:sz="0" w:space="0" w:color="auto"/>
                <w:right w:val="none" w:sz="0" w:space="0" w:color="auto"/>
              </w:divBdr>
            </w:div>
          </w:divsChild>
        </w:div>
        <w:div w:id="1333989852">
          <w:marLeft w:val="0"/>
          <w:marRight w:val="0"/>
          <w:marTop w:val="0"/>
          <w:marBottom w:val="0"/>
          <w:divBdr>
            <w:top w:val="none" w:sz="0" w:space="0" w:color="auto"/>
            <w:left w:val="none" w:sz="0" w:space="0" w:color="auto"/>
            <w:bottom w:val="none" w:sz="0" w:space="0" w:color="auto"/>
            <w:right w:val="none" w:sz="0" w:space="0" w:color="auto"/>
          </w:divBdr>
          <w:divsChild>
            <w:div w:id="1300843310">
              <w:marLeft w:val="0"/>
              <w:marRight w:val="0"/>
              <w:marTop w:val="0"/>
              <w:marBottom w:val="0"/>
              <w:divBdr>
                <w:top w:val="none" w:sz="0" w:space="0" w:color="auto"/>
                <w:left w:val="none" w:sz="0" w:space="0" w:color="auto"/>
                <w:bottom w:val="none" w:sz="0" w:space="0" w:color="auto"/>
                <w:right w:val="none" w:sz="0" w:space="0" w:color="auto"/>
              </w:divBdr>
            </w:div>
          </w:divsChild>
        </w:div>
        <w:div w:id="1015495610">
          <w:marLeft w:val="0"/>
          <w:marRight w:val="0"/>
          <w:marTop w:val="0"/>
          <w:marBottom w:val="0"/>
          <w:divBdr>
            <w:top w:val="none" w:sz="0" w:space="0" w:color="auto"/>
            <w:left w:val="none" w:sz="0" w:space="0" w:color="auto"/>
            <w:bottom w:val="none" w:sz="0" w:space="0" w:color="auto"/>
            <w:right w:val="none" w:sz="0" w:space="0" w:color="auto"/>
          </w:divBdr>
          <w:divsChild>
            <w:div w:id="835388664">
              <w:marLeft w:val="0"/>
              <w:marRight w:val="0"/>
              <w:marTop w:val="0"/>
              <w:marBottom w:val="0"/>
              <w:divBdr>
                <w:top w:val="none" w:sz="0" w:space="0" w:color="auto"/>
                <w:left w:val="none" w:sz="0" w:space="0" w:color="auto"/>
                <w:bottom w:val="none" w:sz="0" w:space="0" w:color="auto"/>
                <w:right w:val="none" w:sz="0" w:space="0" w:color="auto"/>
              </w:divBdr>
            </w:div>
            <w:div w:id="404379148">
              <w:marLeft w:val="0"/>
              <w:marRight w:val="0"/>
              <w:marTop w:val="0"/>
              <w:marBottom w:val="0"/>
              <w:divBdr>
                <w:top w:val="none" w:sz="0" w:space="0" w:color="auto"/>
                <w:left w:val="none" w:sz="0" w:space="0" w:color="auto"/>
                <w:bottom w:val="none" w:sz="0" w:space="0" w:color="auto"/>
                <w:right w:val="none" w:sz="0" w:space="0" w:color="auto"/>
              </w:divBdr>
            </w:div>
          </w:divsChild>
        </w:div>
        <w:div w:id="105587611">
          <w:marLeft w:val="0"/>
          <w:marRight w:val="0"/>
          <w:marTop w:val="0"/>
          <w:marBottom w:val="0"/>
          <w:divBdr>
            <w:top w:val="none" w:sz="0" w:space="0" w:color="auto"/>
            <w:left w:val="none" w:sz="0" w:space="0" w:color="auto"/>
            <w:bottom w:val="none" w:sz="0" w:space="0" w:color="auto"/>
            <w:right w:val="none" w:sz="0" w:space="0" w:color="auto"/>
          </w:divBdr>
          <w:divsChild>
            <w:div w:id="1704011252">
              <w:marLeft w:val="0"/>
              <w:marRight w:val="0"/>
              <w:marTop w:val="0"/>
              <w:marBottom w:val="0"/>
              <w:divBdr>
                <w:top w:val="none" w:sz="0" w:space="0" w:color="auto"/>
                <w:left w:val="none" w:sz="0" w:space="0" w:color="auto"/>
                <w:bottom w:val="none" w:sz="0" w:space="0" w:color="auto"/>
                <w:right w:val="none" w:sz="0" w:space="0" w:color="auto"/>
              </w:divBdr>
            </w:div>
          </w:divsChild>
        </w:div>
        <w:div w:id="712921565">
          <w:marLeft w:val="0"/>
          <w:marRight w:val="0"/>
          <w:marTop w:val="0"/>
          <w:marBottom w:val="0"/>
          <w:divBdr>
            <w:top w:val="none" w:sz="0" w:space="0" w:color="auto"/>
            <w:left w:val="none" w:sz="0" w:space="0" w:color="auto"/>
            <w:bottom w:val="none" w:sz="0" w:space="0" w:color="auto"/>
            <w:right w:val="none" w:sz="0" w:space="0" w:color="auto"/>
          </w:divBdr>
          <w:divsChild>
            <w:div w:id="2049991438">
              <w:marLeft w:val="0"/>
              <w:marRight w:val="0"/>
              <w:marTop w:val="0"/>
              <w:marBottom w:val="0"/>
              <w:divBdr>
                <w:top w:val="none" w:sz="0" w:space="0" w:color="auto"/>
                <w:left w:val="none" w:sz="0" w:space="0" w:color="auto"/>
                <w:bottom w:val="none" w:sz="0" w:space="0" w:color="auto"/>
                <w:right w:val="none" w:sz="0" w:space="0" w:color="auto"/>
              </w:divBdr>
            </w:div>
          </w:divsChild>
        </w:div>
        <w:div w:id="330524224">
          <w:marLeft w:val="0"/>
          <w:marRight w:val="0"/>
          <w:marTop w:val="0"/>
          <w:marBottom w:val="0"/>
          <w:divBdr>
            <w:top w:val="none" w:sz="0" w:space="0" w:color="auto"/>
            <w:left w:val="none" w:sz="0" w:space="0" w:color="auto"/>
            <w:bottom w:val="none" w:sz="0" w:space="0" w:color="auto"/>
            <w:right w:val="none" w:sz="0" w:space="0" w:color="auto"/>
          </w:divBdr>
          <w:divsChild>
            <w:div w:id="833301924">
              <w:marLeft w:val="0"/>
              <w:marRight w:val="0"/>
              <w:marTop w:val="0"/>
              <w:marBottom w:val="0"/>
              <w:divBdr>
                <w:top w:val="none" w:sz="0" w:space="0" w:color="auto"/>
                <w:left w:val="none" w:sz="0" w:space="0" w:color="auto"/>
                <w:bottom w:val="none" w:sz="0" w:space="0" w:color="auto"/>
                <w:right w:val="none" w:sz="0" w:space="0" w:color="auto"/>
              </w:divBdr>
            </w:div>
          </w:divsChild>
        </w:div>
        <w:div w:id="44107434">
          <w:marLeft w:val="0"/>
          <w:marRight w:val="0"/>
          <w:marTop w:val="0"/>
          <w:marBottom w:val="0"/>
          <w:divBdr>
            <w:top w:val="none" w:sz="0" w:space="0" w:color="auto"/>
            <w:left w:val="none" w:sz="0" w:space="0" w:color="auto"/>
            <w:bottom w:val="none" w:sz="0" w:space="0" w:color="auto"/>
            <w:right w:val="none" w:sz="0" w:space="0" w:color="auto"/>
          </w:divBdr>
          <w:divsChild>
            <w:div w:id="1570850170">
              <w:marLeft w:val="0"/>
              <w:marRight w:val="0"/>
              <w:marTop w:val="0"/>
              <w:marBottom w:val="0"/>
              <w:divBdr>
                <w:top w:val="none" w:sz="0" w:space="0" w:color="auto"/>
                <w:left w:val="none" w:sz="0" w:space="0" w:color="auto"/>
                <w:bottom w:val="none" w:sz="0" w:space="0" w:color="auto"/>
                <w:right w:val="none" w:sz="0" w:space="0" w:color="auto"/>
              </w:divBdr>
            </w:div>
            <w:div w:id="1899823915">
              <w:marLeft w:val="0"/>
              <w:marRight w:val="0"/>
              <w:marTop w:val="0"/>
              <w:marBottom w:val="0"/>
              <w:divBdr>
                <w:top w:val="none" w:sz="0" w:space="0" w:color="auto"/>
                <w:left w:val="none" w:sz="0" w:space="0" w:color="auto"/>
                <w:bottom w:val="none" w:sz="0" w:space="0" w:color="auto"/>
                <w:right w:val="none" w:sz="0" w:space="0" w:color="auto"/>
              </w:divBdr>
            </w:div>
          </w:divsChild>
        </w:div>
        <w:div w:id="1020355338">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
          </w:divsChild>
        </w:div>
        <w:div w:id="1629510860">
          <w:marLeft w:val="0"/>
          <w:marRight w:val="0"/>
          <w:marTop w:val="0"/>
          <w:marBottom w:val="0"/>
          <w:divBdr>
            <w:top w:val="none" w:sz="0" w:space="0" w:color="auto"/>
            <w:left w:val="none" w:sz="0" w:space="0" w:color="auto"/>
            <w:bottom w:val="none" w:sz="0" w:space="0" w:color="auto"/>
            <w:right w:val="none" w:sz="0" w:space="0" w:color="auto"/>
          </w:divBdr>
          <w:divsChild>
            <w:div w:id="740055863">
              <w:marLeft w:val="0"/>
              <w:marRight w:val="0"/>
              <w:marTop w:val="0"/>
              <w:marBottom w:val="0"/>
              <w:divBdr>
                <w:top w:val="none" w:sz="0" w:space="0" w:color="auto"/>
                <w:left w:val="none" w:sz="0" w:space="0" w:color="auto"/>
                <w:bottom w:val="none" w:sz="0" w:space="0" w:color="auto"/>
                <w:right w:val="none" w:sz="0" w:space="0" w:color="auto"/>
              </w:divBdr>
            </w:div>
          </w:divsChild>
        </w:div>
        <w:div w:id="296105728">
          <w:marLeft w:val="0"/>
          <w:marRight w:val="0"/>
          <w:marTop w:val="0"/>
          <w:marBottom w:val="0"/>
          <w:divBdr>
            <w:top w:val="none" w:sz="0" w:space="0" w:color="auto"/>
            <w:left w:val="none" w:sz="0" w:space="0" w:color="auto"/>
            <w:bottom w:val="none" w:sz="0" w:space="0" w:color="auto"/>
            <w:right w:val="none" w:sz="0" w:space="0" w:color="auto"/>
          </w:divBdr>
          <w:divsChild>
            <w:div w:id="246817151">
              <w:marLeft w:val="0"/>
              <w:marRight w:val="0"/>
              <w:marTop w:val="0"/>
              <w:marBottom w:val="0"/>
              <w:divBdr>
                <w:top w:val="none" w:sz="0" w:space="0" w:color="auto"/>
                <w:left w:val="none" w:sz="0" w:space="0" w:color="auto"/>
                <w:bottom w:val="none" w:sz="0" w:space="0" w:color="auto"/>
                <w:right w:val="none" w:sz="0" w:space="0" w:color="auto"/>
              </w:divBdr>
            </w:div>
          </w:divsChild>
        </w:div>
        <w:div w:id="1394351551">
          <w:marLeft w:val="0"/>
          <w:marRight w:val="0"/>
          <w:marTop w:val="0"/>
          <w:marBottom w:val="0"/>
          <w:divBdr>
            <w:top w:val="none" w:sz="0" w:space="0" w:color="auto"/>
            <w:left w:val="none" w:sz="0" w:space="0" w:color="auto"/>
            <w:bottom w:val="none" w:sz="0" w:space="0" w:color="auto"/>
            <w:right w:val="none" w:sz="0" w:space="0" w:color="auto"/>
          </w:divBdr>
          <w:divsChild>
            <w:div w:id="198445049">
              <w:marLeft w:val="0"/>
              <w:marRight w:val="0"/>
              <w:marTop w:val="0"/>
              <w:marBottom w:val="0"/>
              <w:divBdr>
                <w:top w:val="none" w:sz="0" w:space="0" w:color="auto"/>
                <w:left w:val="none" w:sz="0" w:space="0" w:color="auto"/>
                <w:bottom w:val="none" w:sz="0" w:space="0" w:color="auto"/>
                <w:right w:val="none" w:sz="0" w:space="0" w:color="auto"/>
              </w:divBdr>
            </w:div>
          </w:divsChild>
        </w:div>
        <w:div w:id="362246824">
          <w:marLeft w:val="0"/>
          <w:marRight w:val="0"/>
          <w:marTop w:val="0"/>
          <w:marBottom w:val="0"/>
          <w:divBdr>
            <w:top w:val="none" w:sz="0" w:space="0" w:color="auto"/>
            <w:left w:val="none" w:sz="0" w:space="0" w:color="auto"/>
            <w:bottom w:val="none" w:sz="0" w:space="0" w:color="auto"/>
            <w:right w:val="none" w:sz="0" w:space="0" w:color="auto"/>
          </w:divBdr>
          <w:divsChild>
            <w:div w:id="1027947057">
              <w:marLeft w:val="0"/>
              <w:marRight w:val="0"/>
              <w:marTop w:val="0"/>
              <w:marBottom w:val="0"/>
              <w:divBdr>
                <w:top w:val="none" w:sz="0" w:space="0" w:color="auto"/>
                <w:left w:val="none" w:sz="0" w:space="0" w:color="auto"/>
                <w:bottom w:val="none" w:sz="0" w:space="0" w:color="auto"/>
                <w:right w:val="none" w:sz="0" w:space="0" w:color="auto"/>
              </w:divBdr>
            </w:div>
          </w:divsChild>
        </w:div>
        <w:div w:id="1888183166">
          <w:marLeft w:val="0"/>
          <w:marRight w:val="0"/>
          <w:marTop w:val="0"/>
          <w:marBottom w:val="0"/>
          <w:divBdr>
            <w:top w:val="none" w:sz="0" w:space="0" w:color="auto"/>
            <w:left w:val="none" w:sz="0" w:space="0" w:color="auto"/>
            <w:bottom w:val="none" w:sz="0" w:space="0" w:color="auto"/>
            <w:right w:val="none" w:sz="0" w:space="0" w:color="auto"/>
          </w:divBdr>
          <w:divsChild>
            <w:div w:id="1077870852">
              <w:marLeft w:val="0"/>
              <w:marRight w:val="0"/>
              <w:marTop w:val="0"/>
              <w:marBottom w:val="0"/>
              <w:divBdr>
                <w:top w:val="none" w:sz="0" w:space="0" w:color="auto"/>
                <w:left w:val="none" w:sz="0" w:space="0" w:color="auto"/>
                <w:bottom w:val="none" w:sz="0" w:space="0" w:color="auto"/>
                <w:right w:val="none" w:sz="0" w:space="0" w:color="auto"/>
              </w:divBdr>
            </w:div>
          </w:divsChild>
        </w:div>
        <w:div w:id="395278279">
          <w:marLeft w:val="0"/>
          <w:marRight w:val="0"/>
          <w:marTop w:val="0"/>
          <w:marBottom w:val="0"/>
          <w:divBdr>
            <w:top w:val="none" w:sz="0" w:space="0" w:color="auto"/>
            <w:left w:val="none" w:sz="0" w:space="0" w:color="auto"/>
            <w:bottom w:val="none" w:sz="0" w:space="0" w:color="auto"/>
            <w:right w:val="none" w:sz="0" w:space="0" w:color="auto"/>
          </w:divBdr>
          <w:divsChild>
            <w:div w:id="200752833">
              <w:marLeft w:val="0"/>
              <w:marRight w:val="0"/>
              <w:marTop w:val="0"/>
              <w:marBottom w:val="0"/>
              <w:divBdr>
                <w:top w:val="none" w:sz="0" w:space="0" w:color="auto"/>
                <w:left w:val="none" w:sz="0" w:space="0" w:color="auto"/>
                <w:bottom w:val="none" w:sz="0" w:space="0" w:color="auto"/>
                <w:right w:val="none" w:sz="0" w:space="0" w:color="auto"/>
              </w:divBdr>
            </w:div>
            <w:div w:id="206916817">
              <w:marLeft w:val="0"/>
              <w:marRight w:val="0"/>
              <w:marTop w:val="0"/>
              <w:marBottom w:val="0"/>
              <w:divBdr>
                <w:top w:val="none" w:sz="0" w:space="0" w:color="auto"/>
                <w:left w:val="none" w:sz="0" w:space="0" w:color="auto"/>
                <w:bottom w:val="none" w:sz="0" w:space="0" w:color="auto"/>
                <w:right w:val="none" w:sz="0" w:space="0" w:color="auto"/>
              </w:divBdr>
            </w:div>
          </w:divsChild>
        </w:div>
        <w:div w:id="1098019150">
          <w:marLeft w:val="0"/>
          <w:marRight w:val="0"/>
          <w:marTop w:val="0"/>
          <w:marBottom w:val="0"/>
          <w:divBdr>
            <w:top w:val="none" w:sz="0" w:space="0" w:color="auto"/>
            <w:left w:val="none" w:sz="0" w:space="0" w:color="auto"/>
            <w:bottom w:val="none" w:sz="0" w:space="0" w:color="auto"/>
            <w:right w:val="none" w:sz="0" w:space="0" w:color="auto"/>
          </w:divBdr>
          <w:divsChild>
            <w:div w:id="1051727071">
              <w:marLeft w:val="0"/>
              <w:marRight w:val="0"/>
              <w:marTop w:val="0"/>
              <w:marBottom w:val="0"/>
              <w:divBdr>
                <w:top w:val="none" w:sz="0" w:space="0" w:color="auto"/>
                <w:left w:val="none" w:sz="0" w:space="0" w:color="auto"/>
                <w:bottom w:val="none" w:sz="0" w:space="0" w:color="auto"/>
                <w:right w:val="none" w:sz="0" w:space="0" w:color="auto"/>
              </w:divBdr>
            </w:div>
          </w:divsChild>
        </w:div>
        <w:div w:id="57359886">
          <w:marLeft w:val="0"/>
          <w:marRight w:val="0"/>
          <w:marTop w:val="0"/>
          <w:marBottom w:val="0"/>
          <w:divBdr>
            <w:top w:val="none" w:sz="0" w:space="0" w:color="auto"/>
            <w:left w:val="none" w:sz="0" w:space="0" w:color="auto"/>
            <w:bottom w:val="none" w:sz="0" w:space="0" w:color="auto"/>
            <w:right w:val="none" w:sz="0" w:space="0" w:color="auto"/>
          </w:divBdr>
          <w:divsChild>
            <w:div w:id="1753812109">
              <w:marLeft w:val="0"/>
              <w:marRight w:val="0"/>
              <w:marTop w:val="0"/>
              <w:marBottom w:val="0"/>
              <w:divBdr>
                <w:top w:val="none" w:sz="0" w:space="0" w:color="auto"/>
                <w:left w:val="none" w:sz="0" w:space="0" w:color="auto"/>
                <w:bottom w:val="none" w:sz="0" w:space="0" w:color="auto"/>
                <w:right w:val="none" w:sz="0" w:space="0" w:color="auto"/>
              </w:divBdr>
            </w:div>
          </w:divsChild>
        </w:div>
        <w:div w:id="163325838">
          <w:marLeft w:val="0"/>
          <w:marRight w:val="0"/>
          <w:marTop w:val="0"/>
          <w:marBottom w:val="0"/>
          <w:divBdr>
            <w:top w:val="none" w:sz="0" w:space="0" w:color="auto"/>
            <w:left w:val="none" w:sz="0" w:space="0" w:color="auto"/>
            <w:bottom w:val="none" w:sz="0" w:space="0" w:color="auto"/>
            <w:right w:val="none" w:sz="0" w:space="0" w:color="auto"/>
          </w:divBdr>
          <w:divsChild>
            <w:div w:id="773212522">
              <w:marLeft w:val="0"/>
              <w:marRight w:val="0"/>
              <w:marTop w:val="0"/>
              <w:marBottom w:val="0"/>
              <w:divBdr>
                <w:top w:val="none" w:sz="0" w:space="0" w:color="auto"/>
                <w:left w:val="none" w:sz="0" w:space="0" w:color="auto"/>
                <w:bottom w:val="none" w:sz="0" w:space="0" w:color="auto"/>
                <w:right w:val="none" w:sz="0" w:space="0" w:color="auto"/>
              </w:divBdr>
            </w:div>
          </w:divsChild>
        </w:div>
        <w:div w:id="555050181">
          <w:marLeft w:val="0"/>
          <w:marRight w:val="0"/>
          <w:marTop w:val="0"/>
          <w:marBottom w:val="0"/>
          <w:divBdr>
            <w:top w:val="none" w:sz="0" w:space="0" w:color="auto"/>
            <w:left w:val="none" w:sz="0" w:space="0" w:color="auto"/>
            <w:bottom w:val="none" w:sz="0" w:space="0" w:color="auto"/>
            <w:right w:val="none" w:sz="0" w:space="0" w:color="auto"/>
          </w:divBdr>
          <w:divsChild>
            <w:div w:id="1964581985">
              <w:marLeft w:val="0"/>
              <w:marRight w:val="0"/>
              <w:marTop w:val="0"/>
              <w:marBottom w:val="0"/>
              <w:divBdr>
                <w:top w:val="none" w:sz="0" w:space="0" w:color="auto"/>
                <w:left w:val="none" w:sz="0" w:space="0" w:color="auto"/>
                <w:bottom w:val="none" w:sz="0" w:space="0" w:color="auto"/>
                <w:right w:val="none" w:sz="0" w:space="0" w:color="auto"/>
              </w:divBdr>
            </w:div>
          </w:divsChild>
        </w:div>
        <w:div w:id="1825927204">
          <w:marLeft w:val="0"/>
          <w:marRight w:val="0"/>
          <w:marTop w:val="0"/>
          <w:marBottom w:val="0"/>
          <w:divBdr>
            <w:top w:val="none" w:sz="0" w:space="0" w:color="auto"/>
            <w:left w:val="none" w:sz="0" w:space="0" w:color="auto"/>
            <w:bottom w:val="none" w:sz="0" w:space="0" w:color="auto"/>
            <w:right w:val="none" w:sz="0" w:space="0" w:color="auto"/>
          </w:divBdr>
          <w:divsChild>
            <w:div w:id="1951545213">
              <w:marLeft w:val="0"/>
              <w:marRight w:val="0"/>
              <w:marTop w:val="0"/>
              <w:marBottom w:val="0"/>
              <w:divBdr>
                <w:top w:val="none" w:sz="0" w:space="0" w:color="auto"/>
                <w:left w:val="none" w:sz="0" w:space="0" w:color="auto"/>
                <w:bottom w:val="none" w:sz="0" w:space="0" w:color="auto"/>
                <w:right w:val="none" w:sz="0" w:space="0" w:color="auto"/>
              </w:divBdr>
            </w:div>
            <w:div w:id="1006133006">
              <w:marLeft w:val="0"/>
              <w:marRight w:val="0"/>
              <w:marTop w:val="0"/>
              <w:marBottom w:val="0"/>
              <w:divBdr>
                <w:top w:val="none" w:sz="0" w:space="0" w:color="auto"/>
                <w:left w:val="none" w:sz="0" w:space="0" w:color="auto"/>
                <w:bottom w:val="none" w:sz="0" w:space="0" w:color="auto"/>
                <w:right w:val="none" w:sz="0" w:space="0" w:color="auto"/>
              </w:divBdr>
            </w:div>
            <w:div w:id="1316639106">
              <w:marLeft w:val="0"/>
              <w:marRight w:val="0"/>
              <w:marTop w:val="0"/>
              <w:marBottom w:val="0"/>
              <w:divBdr>
                <w:top w:val="none" w:sz="0" w:space="0" w:color="auto"/>
                <w:left w:val="none" w:sz="0" w:space="0" w:color="auto"/>
                <w:bottom w:val="none" w:sz="0" w:space="0" w:color="auto"/>
                <w:right w:val="none" w:sz="0" w:space="0" w:color="auto"/>
              </w:divBdr>
            </w:div>
            <w:div w:id="25955197">
              <w:marLeft w:val="0"/>
              <w:marRight w:val="0"/>
              <w:marTop w:val="0"/>
              <w:marBottom w:val="0"/>
              <w:divBdr>
                <w:top w:val="none" w:sz="0" w:space="0" w:color="auto"/>
                <w:left w:val="none" w:sz="0" w:space="0" w:color="auto"/>
                <w:bottom w:val="none" w:sz="0" w:space="0" w:color="auto"/>
                <w:right w:val="none" w:sz="0" w:space="0" w:color="auto"/>
              </w:divBdr>
            </w:div>
            <w:div w:id="869415065">
              <w:marLeft w:val="0"/>
              <w:marRight w:val="0"/>
              <w:marTop w:val="0"/>
              <w:marBottom w:val="0"/>
              <w:divBdr>
                <w:top w:val="none" w:sz="0" w:space="0" w:color="auto"/>
                <w:left w:val="none" w:sz="0" w:space="0" w:color="auto"/>
                <w:bottom w:val="none" w:sz="0" w:space="0" w:color="auto"/>
                <w:right w:val="none" w:sz="0" w:space="0" w:color="auto"/>
              </w:divBdr>
            </w:div>
          </w:divsChild>
        </w:div>
        <w:div w:id="1334257674">
          <w:marLeft w:val="0"/>
          <w:marRight w:val="0"/>
          <w:marTop w:val="0"/>
          <w:marBottom w:val="0"/>
          <w:divBdr>
            <w:top w:val="none" w:sz="0" w:space="0" w:color="auto"/>
            <w:left w:val="none" w:sz="0" w:space="0" w:color="auto"/>
            <w:bottom w:val="none" w:sz="0" w:space="0" w:color="auto"/>
            <w:right w:val="none" w:sz="0" w:space="0" w:color="auto"/>
          </w:divBdr>
          <w:divsChild>
            <w:div w:id="1345129932">
              <w:marLeft w:val="0"/>
              <w:marRight w:val="0"/>
              <w:marTop w:val="0"/>
              <w:marBottom w:val="0"/>
              <w:divBdr>
                <w:top w:val="none" w:sz="0" w:space="0" w:color="auto"/>
                <w:left w:val="none" w:sz="0" w:space="0" w:color="auto"/>
                <w:bottom w:val="none" w:sz="0" w:space="0" w:color="auto"/>
                <w:right w:val="none" w:sz="0" w:space="0" w:color="auto"/>
              </w:divBdr>
            </w:div>
          </w:divsChild>
        </w:div>
        <w:div w:id="17121508">
          <w:marLeft w:val="0"/>
          <w:marRight w:val="0"/>
          <w:marTop w:val="0"/>
          <w:marBottom w:val="0"/>
          <w:divBdr>
            <w:top w:val="none" w:sz="0" w:space="0" w:color="auto"/>
            <w:left w:val="none" w:sz="0" w:space="0" w:color="auto"/>
            <w:bottom w:val="none" w:sz="0" w:space="0" w:color="auto"/>
            <w:right w:val="none" w:sz="0" w:space="0" w:color="auto"/>
          </w:divBdr>
          <w:divsChild>
            <w:div w:id="750809820">
              <w:marLeft w:val="0"/>
              <w:marRight w:val="0"/>
              <w:marTop w:val="0"/>
              <w:marBottom w:val="0"/>
              <w:divBdr>
                <w:top w:val="none" w:sz="0" w:space="0" w:color="auto"/>
                <w:left w:val="none" w:sz="0" w:space="0" w:color="auto"/>
                <w:bottom w:val="none" w:sz="0" w:space="0" w:color="auto"/>
                <w:right w:val="none" w:sz="0" w:space="0" w:color="auto"/>
              </w:divBdr>
            </w:div>
          </w:divsChild>
        </w:div>
        <w:div w:id="1476678129">
          <w:marLeft w:val="0"/>
          <w:marRight w:val="0"/>
          <w:marTop w:val="0"/>
          <w:marBottom w:val="0"/>
          <w:divBdr>
            <w:top w:val="none" w:sz="0" w:space="0" w:color="auto"/>
            <w:left w:val="none" w:sz="0" w:space="0" w:color="auto"/>
            <w:bottom w:val="none" w:sz="0" w:space="0" w:color="auto"/>
            <w:right w:val="none" w:sz="0" w:space="0" w:color="auto"/>
          </w:divBdr>
          <w:divsChild>
            <w:div w:id="228225098">
              <w:marLeft w:val="0"/>
              <w:marRight w:val="0"/>
              <w:marTop w:val="0"/>
              <w:marBottom w:val="0"/>
              <w:divBdr>
                <w:top w:val="none" w:sz="0" w:space="0" w:color="auto"/>
                <w:left w:val="none" w:sz="0" w:space="0" w:color="auto"/>
                <w:bottom w:val="none" w:sz="0" w:space="0" w:color="auto"/>
                <w:right w:val="none" w:sz="0" w:space="0" w:color="auto"/>
              </w:divBdr>
            </w:div>
            <w:div w:id="2039894751">
              <w:marLeft w:val="0"/>
              <w:marRight w:val="0"/>
              <w:marTop w:val="0"/>
              <w:marBottom w:val="0"/>
              <w:divBdr>
                <w:top w:val="none" w:sz="0" w:space="0" w:color="auto"/>
                <w:left w:val="none" w:sz="0" w:space="0" w:color="auto"/>
                <w:bottom w:val="none" w:sz="0" w:space="0" w:color="auto"/>
                <w:right w:val="none" w:sz="0" w:space="0" w:color="auto"/>
              </w:divBdr>
            </w:div>
          </w:divsChild>
        </w:div>
        <w:div w:id="1260220022">
          <w:marLeft w:val="0"/>
          <w:marRight w:val="0"/>
          <w:marTop w:val="0"/>
          <w:marBottom w:val="0"/>
          <w:divBdr>
            <w:top w:val="none" w:sz="0" w:space="0" w:color="auto"/>
            <w:left w:val="none" w:sz="0" w:space="0" w:color="auto"/>
            <w:bottom w:val="none" w:sz="0" w:space="0" w:color="auto"/>
            <w:right w:val="none" w:sz="0" w:space="0" w:color="auto"/>
          </w:divBdr>
          <w:divsChild>
            <w:div w:id="986055432">
              <w:marLeft w:val="0"/>
              <w:marRight w:val="0"/>
              <w:marTop w:val="0"/>
              <w:marBottom w:val="0"/>
              <w:divBdr>
                <w:top w:val="none" w:sz="0" w:space="0" w:color="auto"/>
                <w:left w:val="none" w:sz="0" w:space="0" w:color="auto"/>
                <w:bottom w:val="none" w:sz="0" w:space="0" w:color="auto"/>
                <w:right w:val="none" w:sz="0" w:space="0" w:color="auto"/>
              </w:divBdr>
            </w:div>
          </w:divsChild>
        </w:div>
        <w:div w:id="1848861311">
          <w:marLeft w:val="0"/>
          <w:marRight w:val="0"/>
          <w:marTop w:val="0"/>
          <w:marBottom w:val="0"/>
          <w:divBdr>
            <w:top w:val="none" w:sz="0" w:space="0" w:color="auto"/>
            <w:left w:val="none" w:sz="0" w:space="0" w:color="auto"/>
            <w:bottom w:val="none" w:sz="0" w:space="0" w:color="auto"/>
            <w:right w:val="none" w:sz="0" w:space="0" w:color="auto"/>
          </w:divBdr>
          <w:divsChild>
            <w:div w:id="1300184862">
              <w:marLeft w:val="0"/>
              <w:marRight w:val="0"/>
              <w:marTop w:val="0"/>
              <w:marBottom w:val="0"/>
              <w:divBdr>
                <w:top w:val="none" w:sz="0" w:space="0" w:color="auto"/>
                <w:left w:val="none" w:sz="0" w:space="0" w:color="auto"/>
                <w:bottom w:val="none" w:sz="0" w:space="0" w:color="auto"/>
                <w:right w:val="none" w:sz="0" w:space="0" w:color="auto"/>
              </w:divBdr>
            </w:div>
            <w:div w:id="17850584">
              <w:marLeft w:val="0"/>
              <w:marRight w:val="0"/>
              <w:marTop w:val="0"/>
              <w:marBottom w:val="0"/>
              <w:divBdr>
                <w:top w:val="none" w:sz="0" w:space="0" w:color="auto"/>
                <w:left w:val="none" w:sz="0" w:space="0" w:color="auto"/>
                <w:bottom w:val="none" w:sz="0" w:space="0" w:color="auto"/>
                <w:right w:val="none" w:sz="0" w:space="0" w:color="auto"/>
              </w:divBdr>
            </w:div>
            <w:div w:id="1585921388">
              <w:marLeft w:val="0"/>
              <w:marRight w:val="0"/>
              <w:marTop w:val="0"/>
              <w:marBottom w:val="0"/>
              <w:divBdr>
                <w:top w:val="none" w:sz="0" w:space="0" w:color="auto"/>
                <w:left w:val="none" w:sz="0" w:space="0" w:color="auto"/>
                <w:bottom w:val="none" w:sz="0" w:space="0" w:color="auto"/>
                <w:right w:val="none" w:sz="0" w:space="0" w:color="auto"/>
              </w:divBdr>
            </w:div>
          </w:divsChild>
        </w:div>
        <w:div w:id="1300304558">
          <w:marLeft w:val="0"/>
          <w:marRight w:val="0"/>
          <w:marTop w:val="0"/>
          <w:marBottom w:val="0"/>
          <w:divBdr>
            <w:top w:val="none" w:sz="0" w:space="0" w:color="auto"/>
            <w:left w:val="none" w:sz="0" w:space="0" w:color="auto"/>
            <w:bottom w:val="none" w:sz="0" w:space="0" w:color="auto"/>
            <w:right w:val="none" w:sz="0" w:space="0" w:color="auto"/>
          </w:divBdr>
          <w:divsChild>
            <w:div w:id="922185364">
              <w:marLeft w:val="0"/>
              <w:marRight w:val="0"/>
              <w:marTop w:val="0"/>
              <w:marBottom w:val="0"/>
              <w:divBdr>
                <w:top w:val="none" w:sz="0" w:space="0" w:color="auto"/>
                <w:left w:val="none" w:sz="0" w:space="0" w:color="auto"/>
                <w:bottom w:val="none" w:sz="0" w:space="0" w:color="auto"/>
                <w:right w:val="none" w:sz="0" w:space="0" w:color="auto"/>
              </w:divBdr>
            </w:div>
          </w:divsChild>
        </w:div>
        <w:div w:id="1654142229">
          <w:marLeft w:val="0"/>
          <w:marRight w:val="0"/>
          <w:marTop w:val="0"/>
          <w:marBottom w:val="0"/>
          <w:divBdr>
            <w:top w:val="none" w:sz="0" w:space="0" w:color="auto"/>
            <w:left w:val="none" w:sz="0" w:space="0" w:color="auto"/>
            <w:bottom w:val="none" w:sz="0" w:space="0" w:color="auto"/>
            <w:right w:val="none" w:sz="0" w:space="0" w:color="auto"/>
          </w:divBdr>
          <w:divsChild>
            <w:div w:id="455947530">
              <w:marLeft w:val="0"/>
              <w:marRight w:val="0"/>
              <w:marTop w:val="0"/>
              <w:marBottom w:val="0"/>
              <w:divBdr>
                <w:top w:val="none" w:sz="0" w:space="0" w:color="auto"/>
                <w:left w:val="none" w:sz="0" w:space="0" w:color="auto"/>
                <w:bottom w:val="none" w:sz="0" w:space="0" w:color="auto"/>
                <w:right w:val="none" w:sz="0" w:space="0" w:color="auto"/>
              </w:divBdr>
            </w:div>
          </w:divsChild>
        </w:div>
        <w:div w:id="601956094">
          <w:marLeft w:val="0"/>
          <w:marRight w:val="0"/>
          <w:marTop w:val="0"/>
          <w:marBottom w:val="0"/>
          <w:divBdr>
            <w:top w:val="none" w:sz="0" w:space="0" w:color="auto"/>
            <w:left w:val="none" w:sz="0" w:space="0" w:color="auto"/>
            <w:bottom w:val="none" w:sz="0" w:space="0" w:color="auto"/>
            <w:right w:val="none" w:sz="0" w:space="0" w:color="auto"/>
          </w:divBdr>
          <w:divsChild>
            <w:div w:id="2108765976">
              <w:marLeft w:val="0"/>
              <w:marRight w:val="0"/>
              <w:marTop w:val="0"/>
              <w:marBottom w:val="0"/>
              <w:divBdr>
                <w:top w:val="none" w:sz="0" w:space="0" w:color="auto"/>
                <w:left w:val="none" w:sz="0" w:space="0" w:color="auto"/>
                <w:bottom w:val="none" w:sz="0" w:space="0" w:color="auto"/>
                <w:right w:val="none" w:sz="0" w:space="0" w:color="auto"/>
              </w:divBdr>
            </w:div>
          </w:divsChild>
        </w:div>
        <w:div w:id="304239796">
          <w:marLeft w:val="0"/>
          <w:marRight w:val="0"/>
          <w:marTop w:val="0"/>
          <w:marBottom w:val="0"/>
          <w:divBdr>
            <w:top w:val="none" w:sz="0" w:space="0" w:color="auto"/>
            <w:left w:val="none" w:sz="0" w:space="0" w:color="auto"/>
            <w:bottom w:val="none" w:sz="0" w:space="0" w:color="auto"/>
            <w:right w:val="none" w:sz="0" w:space="0" w:color="auto"/>
          </w:divBdr>
          <w:divsChild>
            <w:div w:id="441148040">
              <w:marLeft w:val="0"/>
              <w:marRight w:val="0"/>
              <w:marTop w:val="0"/>
              <w:marBottom w:val="0"/>
              <w:divBdr>
                <w:top w:val="none" w:sz="0" w:space="0" w:color="auto"/>
                <w:left w:val="none" w:sz="0" w:space="0" w:color="auto"/>
                <w:bottom w:val="none" w:sz="0" w:space="0" w:color="auto"/>
                <w:right w:val="none" w:sz="0" w:space="0" w:color="auto"/>
              </w:divBdr>
            </w:div>
          </w:divsChild>
        </w:div>
        <w:div w:id="1013000252">
          <w:marLeft w:val="0"/>
          <w:marRight w:val="0"/>
          <w:marTop w:val="0"/>
          <w:marBottom w:val="0"/>
          <w:divBdr>
            <w:top w:val="none" w:sz="0" w:space="0" w:color="auto"/>
            <w:left w:val="none" w:sz="0" w:space="0" w:color="auto"/>
            <w:bottom w:val="none" w:sz="0" w:space="0" w:color="auto"/>
            <w:right w:val="none" w:sz="0" w:space="0" w:color="auto"/>
          </w:divBdr>
          <w:divsChild>
            <w:div w:id="565343494">
              <w:marLeft w:val="0"/>
              <w:marRight w:val="0"/>
              <w:marTop w:val="0"/>
              <w:marBottom w:val="0"/>
              <w:divBdr>
                <w:top w:val="none" w:sz="0" w:space="0" w:color="auto"/>
                <w:left w:val="none" w:sz="0" w:space="0" w:color="auto"/>
                <w:bottom w:val="none" w:sz="0" w:space="0" w:color="auto"/>
                <w:right w:val="none" w:sz="0" w:space="0" w:color="auto"/>
              </w:divBdr>
            </w:div>
            <w:div w:id="234635477">
              <w:marLeft w:val="0"/>
              <w:marRight w:val="0"/>
              <w:marTop w:val="0"/>
              <w:marBottom w:val="0"/>
              <w:divBdr>
                <w:top w:val="none" w:sz="0" w:space="0" w:color="auto"/>
                <w:left w:val="none" w:sz="0" w:space="0" w:color="auto"/>
                <w:bottom w:val="none" w:sz="0" w:space="0" w:color="auto"/>
                <w:right w:val="none" w:sz="0" w:space="0" w:color="auto"/>
              </w:divBdr>
            </w:div>
          </w:divsChild>
        </w:div>
        <w:div w:id="1134762458">
          <w:marLeft w:val="0"/>
          <w:marRight w:val="0"/>
          <w:marTop w:val="0"/>
          <w:marBottom w:val="0"/>
          <w:divBdr>
            <w:top w:val="none" w:sz="0" w:space="0" w:color="auto"/>
            <w:left w:val="none" w:sz="0" w:space="0" w:color="auto"/>
            <w:bottom w:val="none" w:sz="0" w:space="0" w:color="auto"/>
            <w:right w:val="none" w:sz="0" w:space="0" w:color="auto"/>
          </w:divBdr>
          <w:divsChild>
            <w:div w:id="362370633">
              <w:marLeft w:val="0"/>
              <w:marRight w:val="0"/>
              <w:marTop w:val="0"/>
              <w:marBottom w:val="0"/>
              <w:divBdr>
                <w:top w:val="none" w:sz="0" w:space="0" w:color="auto"/>
                <w:left w:val="none" w:sz="0" w:space="0" w:color="auto"/>
                <w:bottom w:val="none" w:sz="0" w:space="0" w:color="auto"/>
                <w:right w:val="none" w:sz="0" w:space="0" w:color="auto"/>
              </w:divBdr>
            </w:div>
          </w:divsChild>
        </w:div>
        <w:div w:id="326830218">
          <w:marLeft w:val="0"/>
          <w:marRight w:val="0"/>
          <w:marTop w:val="0"/>
          <w:marBottom w:val="0"/>
          <w:divBdr>
            <w:top w:val="none" w:sz="0" w:space="0" w:color="auto"/>
            <w:left w:val="none" w:sz="0" w:space="0" w:color="auto"/>
            <w:bottom w:val="none" w:sz="0" w:space="0" w:color="auto"/>
            <w:right w:val="none" w:sz="0" w:space="0" w:color="auto"/>
          </w:divBdr>
          <w:divsChild>
            <w:div w:id="1459303098">
              <w:marLeft w:val="0"/>
              <w:marRight w:val="0"/>
              <w:marTop w:val="0"/>
              <w:marBottom w:val="0"/>
              <w:divBdr>
                <w:top w:val="none" w:sz="0" w:space="0" w:color="auto"/>
                <w:left w:val="none" w:sz="0" w:space="0" w:color="auto"/>
                <w:bottom w:val="none" w:sz="0" w:space="0" w:color="auto"/>
                <w:right w:val="none" w:sz="0" w:space="0" w:color="auto"/>
              </w:divBdr>
            </w:div>
          </w:divsChild>
        </w:div>
        <w:div w:id="900099181">
          <w:marLeft w:val="0"/>
          <w:marRight w:val="0"/>
          <w:marTop w:val="0"/>
          <w:marBottom w:val="0"/>
          <w:divBdr>
            <w:top w:val="none" w:sz="0" w:space="0" w:color="auto"/>
            <w:left w:val="none" w:sz="0" w:space="0" w:color="auto"/>
            <w:bottom w:val="none" w:sz="0" w:space="0" w:color="auto"/>
            <w:right w:val="none" w:sz="0" w:space="0" w:color="auto"/>
          </w:divBdr>
          <w:divsChild>
            <w:div w:id="718549681">
              <w:marLeft w:val="0"/>
              <w:marRight w:val="0"/>
              <w:marTop w:val="0"/>
              <w:marBottom w:val="0"/>
              <w:divBdr>
                <w:top w:val="none" w:sz="0" w:space="0" w:color="auto"/>
                <w:left w:val="none" w:sz="0" w:space="0" w:color="auto"/>
                <w:bottom w:val="none" w:sz="0" w:space="0" w:color="auto"/>
                <w:right w:val="none" w:sz="0" w:space="0" w:color="auto"/>
              </w:divBdr>
            </w:div>
          </w:divsChild>
        </w:div>
        <w:div w:id="918831215">
          <w:marLeft w:val="0"/>
          <w:marRight w:val="0"/>
          <w:marTop w:val="0"/>
          <w:marBottom w:val="0"/>
          <w:divBdr>
            <w:top w:val="none" w:sz="0" w:space="0" w:color="auto"/>
            <w:left w:val="none" w:sz="0" w:space="0" w:color="auto"/>
            <w:bottom w:val="none" w:sz="0" w:space="0" w:color="auto"/>
            <w:right w:val="none" w:sz="0" w:space="0" w:color="auto"/>
          </w:divBdr>
          <w:divsChild>
            <w:div w:id="881088192">
              <w:marLeft w:val="0"/>
              <w:marRight w:val="0"/>
              <w:marTop w:val="0"/>
              <w:marBottom w:val="0"/>
              <w:divBdr>
                <w:top w:val="none" w:sz="0" w:space="0" w:color="auto"/>
                <w:left w:val="none" w:sz="0" w:space="0" w:color="auto"/>
                <w:bottom w:val="none" w:sz="0" w:space="0" w:color="auto"/>
                <w:right w:val="none" w:sz="0" w:space="0" w:color="auto"/>
              </w:divBdr>
            </w:div>
          </w:divsChild>
        </w:div>
        <w:div w:id="467937829">
          <w:marLeft w:val="0"/>
          <w:marRight w:val="0"/>
          <w:marTop w:val="0"/>
          <w:marBottom w:val="0"/>
          <w:divBdr>
            <w:top w:val="none" w:sz="0" w:space="0" w:color="auto"/>
            <w:left w:val="none" w:sz="0" w:space="0" w:color="auto"/>
            <w:bottom w:val="none" w:sz="0" w:space="0" w:color="auto"/>
            <w:right w:val="none" w:sz="0" w:space="0" w:color="auto"/>
          </w:divBdr>
          <w:divsChild>
            <w:div w:id="244807752">
              <w:marLeft w:val="0"/>
              <w:marRight w:val="0"/>
              <w:marTop w:val="0"/>
              <w:marBottom w:val="0"/>
              <w:divBdr>
                <w:top w:val="none" w:sz="0" w:space="0" w:color="auto"/>
                <w:left w:val="none" w:sz="0" w:space="0" w:color="auto"/>
                <w:bottom w:val="none" w:sz="0" w:space="0" w:color="auto"/>
                <w:right w:val="none" w:sz="0" w:space="0" w:color="auto"/>
              </w:divBdr>
            </w:div>
          </w:divsChild>
        </w:div>
        <w:div w:id="541862690">
          <w:marLeft w:val="0"/>
          <w:marRight w:val="0"/>
          <w:marTop w:val="0"/>
          <w:marBottom w:val="0"/>
          <w:divBdr>
            <w:top w:val="none" w:sz="0" w:space="0" w:color="auto"/>
            <w:left w:val="none" w:sz="0" w:space="0" w:color="auto"/>
            <w:bottom w:val="none" w:sz="0" w:space="0" w:color="auto"/>
            <w:right w:val="none" w:sz="0" w:space="0" w:color="auto"/>
          </w:divBdr>
          <w:divsChild>
            <w:div w:id="1809974260">
              <w:marLeft w:val="0"/>
              <w:marRight w:val="0"/>
              <w:marTop w:val="0"/>
              <w:marBottom w:val="0"/>
              <w:divBdr>
                <w:top w:val="none" w:sz="0" w:space="0" w:color="auto"/>
                <w:left w:val="none" w:sz="0" w:space="0" w:color="auto"/>
                <w:bottom w:val="none" w:sz="0" w:space="0" w:color="auto"/>
                <w:right w:val="none" w:sz="0" w:space="0" w:color="auto"/>
              </w:divBdr>
            </w:div>
          </w:divsChild>
        </w:div>
        <w:div w:id="1583680415">
          <w:marLeft w:val="0"/>
          <w:marRight w:val="0"/>
          <w:marTop w:val="0"/>
          <w:marBottom w:val="0"/>
          <w:divBdr>
            <w:top w:val="none" w:sz="0" w:space="0" w:color="auto"/>
            <w:left w:val="none" w:sz="0" w:space="0" w:color="auto"/>
            <w:bottom w:val="none" w:sz="0" w:space="0" w:color="auto"/>
            <w:right w:val="none" w:sz="0" w:space="0" w:color="auto"/>
          </w:divBdr>
          <w:divsChild>
            <w:div w:id="1183278937">
              <w:marLeft w:val="0"/>
              <w:marRight w:val="0"/>
              <w:marTop w:val="0"/>
              <w:marBottom w:val="0"/>
              <w:divBdr>
                <w:top w:val="none" w:sz="0" w:space="0" w:color="auto"/>
                <w:left w:val="none" w:sz="0" w:space="0" w:color="auto"/>
                <w:bottom w:val="none" w:sz="0" w:space="0" w:color="auto"/>
                <w:right w:val="none" w:sz="0" w:space="0" w:color="auto"/>
              </w:divBdr>
            </w:div>
          </w:divsChild>
        </w:div>
        <w:div w:id="690954216">
          <w:marLeft w:val="0"/>
          <w:marRight w:val="0"/>
          <w:marTop w:val="0"/>
          <w:marBottom w:val="0"/>
          <w:divBdr>
            <w:top w:val="none" w:sz="0" w:space="0" w:color="auto"/>
            <w:left w:val="none" w:sz="0" w:space="0" w:color="auto"/>
            <w:bottom w:val="none" w:sz="0" w:space="0" w:color="auto"/>
            <w:right w:val="none" w:sz="0" w:space="0" w:color="auto"/>
          </w:divBdr>
          <w:divsChild>
            <w:div w:id="1637099137">
              <w:marLeft w:val="0"/>
              <w:marRight w:val="0"/>
              <w:marTop w:val="0"/>
              <w:marBottom w:val="0"/>
              <w:divBdr>
                <w:top w:val="none" w:sz="0" w:space="0" w:color="auto"/>
                <w:left w:val="none" w:sz="0" w:space="0" w:color="auto"/>
                <w:bottom w:val="none" w:sz="0" w:space="0" w:color="auto"/>
                <w:right w:val="none" w:sz="0" w:space="0" w:color="auto"/>
              </w:divBdr>
            </w:div>
          </w:divsChild>
        </w:div>
        <w:div w:id="963999108">
          <w:marLeft w:val="0"/>
          <w:marRight w:val="0"/>
          <w:marTop w:val="0"/>
          <w:marBottom w:val="0"/>
          <w:divBdr>
            <w:top w:val="none" w:sz="0" w:space="0" w:color="auto"/>
            <w:left w:val="none" w:sz="0" w:space="0" w:color="auto"/>
            <w:bottom w:val="none" w:sz="0" w:space="0" w:color="auto"/>
            <w:right w:val="none" w:sz="0" w:space="0" w:color="auto"/>
          </w:divBdr>
          <w:divsChild>
            <w:div w:id="437677739">
              <w:marLeft w:val="0"/>
              <w:marRight w:val="0"/>
              <w:marTop w:val="0"/>
              <w:marBottom w:val="0"/>
              <w:divBdr>
                <w:top w:val="none" w:sz="0" w:space="0" w:color="auto"/>
                <w:left w:val="none" w:sz="0" w:space="0" w:color="auto"/>
                <w:bottom w:val="none" w:sz="0" w:space="0" w:color="auto"/>
                <w:right w:val="none" w:sz="0" w:space="0" w:color="auto"/>
              </w:divBdr>
            </w:div>
          </w:divsChild>
        </w:div>
        <w:div w:id="220865933">
          <w:marLeft w:val="0"/>
          <w:marRight w:val="0"/>
          <w:marTop w:val="0"/>
          <w:marBottom w:val="0"/>
          <w:divBdr>
            <w:top w:val="none" w:sz="0" w:space="0" w:color="auto"/>
            <w:left w:val="none" w:sz="0" w:space="0" w:color="auto"/>
            <w:bottom w:val="none" w:sz="0" w:space="0" w:color="auto"/>
            <w:right w:val="none" w:sz="0" w:space="0" w:color="auto"/>
          </w:divBdr>
          <w:divsChild>
            <w:div w:id="1821993204">
              <w:marLeft w:val="0"/>
              <w:marRight w:val="0"/>
              <w:marTop w:val="0"/>
              <w:marBottom w:val="0"/>
              <w:divBdr>
                <w:top w:val="none" w:sz="0" w:space="0" w:color="auto"/>
                <w:left w:val="none" w:sz="0" w:space="0" w:color="auto"/>
                <w:bottom w:val="none" w:sz="0" w:space="0" w:color="auto"/>
                <w:right w:val="none" w:sz="0" w:space="0" w:color="auto"/>
              </w:divBdr>
            </w:div>
          </w:divsChild>
        </w:div>
        <w:div w:id="1658679806">
          <w:marLeft w:val="0"/>
          <w:marRight w:val="0"/>
          <w:marTop w:val="0"/>
          <w:marBottom w:val="0"/>
          <w:divBdr>
            <w:top w:val="none" w:sz="0" w:space="0" w:color="auto"/>
            <w:left w:val="none" w:sz="0" w:space="0" w:color="auto"/>
            <w:bottom w:val="none" w:sz="0" w:space="0" w:color="auto"/>
            <w:right w:val="none" w:sz="0" w:space="0" w:color="auto"/>
          </w:divBdr>
          <w:divsChild>
            <w:div w:id="512837034">
              <w:marLeft w:val="0"/>
              <w:marRight w:val="0"/>
              <w:marTop w:val="0"/>
              <w:marBottom w:val="0"/>
              <w:divBdr>
                <w:top w:val="none" w:sz="0" w:space="0" w:color="auto"/>
                <w:left w:val="none" w:sz="0" w:space="0" w:color="auto"/>
                <w:bottom w:val="none" w:sz="0" w:space="0" w:color="auto"/>
                <w:right w:val="none" w:sz="0" w:space="0" w:color="auto"/>
              </w:divBdr>
            </w:div>
            <w:div w:id="497965724">
              <w:marLeft w:val="0"/>
              <w:marRight w:val="0"/>
              <w:marTop w:val="0"/>
              <w:marBottom w:val="0"/>
              <w:divBdr>
                <w:top w:val="none" w:sz="0" w:space="0" w:color="auto"/>
                <w:left w:val="none" w:sz="0" w:space="0" w:color="auto"/>
                <w:bottom w:val="none" w:sz="0" w:space="0" w:color="auto"/>
                <w:right w:val="none" w:sz="0" w:space="0" w:color="auto"/>
              </w:divBdr>
            </w:div>
            <w:div w:id="650450357">
              <w:marLeft w:val="0"/>
              <w:marRight w:val="0"/>
              <w:marTop w:val="0"/>
              <w:marBottom w:val="0"/>
              <w:divBdr>
                <w:top w:val="none" w:sz="0" w:space="0" w:color="auto"/>
                <w:left w:val="none" w:sz="0" w:space="0" w:color="auto"/>
                <w:bottom w:val="none" w:sz="0" w:space="0" w:color="auto"/>
                <w:right w:val="none" w:sz="0" w:space="0" w:color="auto"/>
              </w:divBdr>
            </w:div>
            <w:div w:id="1460298356">
              <w:marLeft w:val="0"/>
              <w:marRight w:val="0"/>
              <w:marTop w:val="0"/>
              <w:marBottom w:val="0"/>
              <w:divBdr>
                <w:top w:val="none" w:sz="0" w:space="0" w:color="auto"/>
                <w:left w:val="none" w:sz="0" w:space="0" w:color="auto"/>
                <w:bottom w:val="none" w:sz="0" w:space="0" w:color="auto"/>
                <w:right w:val="none" w:sz="0" w:space="0" w:color="auto"/>
              </w:divBdr>
            </w:div>
            <w:div w:id="268702960">
              <w:marLeft w:val="0"/>
              <w:marRight w:val="0"/>
              <w:marTop w:val="0"/>
              <w:marBottom w:val="0"/>
              <w:divBdr>
                <w:top w:val="none" w:sz="0" w:space="0" w:color="auto"/>
                <w:left w:val="none" w:sz="0" w:space="0" w:color="auto"/>
                <w:bottom w:val="none" w:sz="0" w:space="0" w:color="auto"/>
                <w:right w:val="none" w:sz="0" w:space="0" w:color="auto"/>
              </w:divBdr>
            </w:div>
            <w:div w:id="1303264943">
              <w:marLeft w:val="0"/>
              <w:marRight w:val="0"/>
              <w:marTop w:val="0"/>
              <w:marBottom w:val="0"/>
              <w:divBdr>
                <w:top w:val="none" w:sz="0" w:space="0" w:color="auto"/>
                <w:left w:val="none" w:sz="0" w:space="0" w:color="auto"/>
                <w:bottom w:val="none" w:sz="0" w:space="0" w:color="auto"/>
                <w:right w:val="none" w:sz="0" w:space="0" w:color="auto"/>
              </w:divBdr>
            </w:div>
          </w:divsChild>
        </w:div>
        <w:div w:id="1834442879">
          <w:marLeft w:val="0"/>
          <w:marRight w:val="0"/>
          <w:marTop w:val="0"/>
          <w:marBottom w:val="0"/>
          <w:divBdr>
            <w:top w:val="none" w:sz="0" w:space="0" w:color="auto"/>
            <w:left w:val="none" w:sz="0" w:space="0" w:color="auto"/>
            <w:bottom w:val="none" w:sz="0" w:space="0" w:color="auto"/>
            <w:right w:val="none" w:sz="0" w:space="0" w:color="auto"/>
          </w:divBdr>
          <w:divsChild>
            <w:div w:id="1498032437">
              <w:marLeft w:val="0"/>
              <w:marRight w:val="0"/>
              <w:marTop w:val="0"/>
              <w:marBottom w:val="0"/>
              <w:divBdr>
                <w:top w:val="none" w:sz="0" w:space="0" w:color="auto"/>
                <w:left w:val="none" w:sz="0" w:space="0" w:color="auto"/>
                <w:bottom w:val="none" w:sz="0" w:space="0" w:color="auto"/>
                <w:right w:val="none" w:sz="0" w:space="0" w:color="auto"/>
              </w:divBdr>
            </w:div>
          </w:divsChild>
        </w:div>
        <w:div w:id="228812347">
          <w:marLeft w:val="0"/>
          <w:marRight w:val="0"/>
          <w:marTop w:val="0"/>
          <w:marBottom w:val="0"/>
          <w:divBdr>
            <w:top w:val="none" w:sz="0" w:space="0" w:color="auto"/>
            <w:left w:val="none" w:sz="0" w:space="0" w:color="auto"/>
            <w:bottom w:val="none" w:sz="0" w:space="0" w:color="auto"/>
            <w:right w:val="none" w:sz="0" w:space="0" w:color="auto"/>
          </w:divBdr>
          <w:divsChild>
            <w:div w:id="411044665">
              <w:marLeft w:val="0"/>
              <w:marRight w:val="0"/>
              <w:marTop w:val="0"/>
              <w:marBottom w:val="0"/>
              <w:divBdr>
                <w:top w:val="none" w:sz="0" w:space="0" w:color="auto"/>
                <w:left w:val="none" w:sz="0" w:space="0" w:color="auto"/>
                <w:bottom w:val="none" w:sz="0" w:space="0" w:color="auto"/>
                <w:right w:val="none" w:sz="0" w:space="0" w:color="auto"/>
              </w:divBdr>
            </w:div>
          </w:divsChild>
        </w:div>
        <w:div w:id="1414817778">
          <w:marLeft w:val="0"/>
          <w:marRight w:val="0"/>
          <w:marTop w:val="0"/>
          <w:marBottom w:val="0"/>
          <w:divBdr>
            <w:top w:val="none" w:sz="0" w:space="0" w:color="auto"/>
            <w:left w:val="none" w:sz="0" w:space="0" w:color="auto"/>
            <w:bottom w:val="none" w:sz="0" w:space="0" w:color="auto"/>
            <w:right w:val="none" w:sz="0" w:space="0" w:color="auto"/>
          </w:divBdr>
          <w:divsChild>
            <w:div w:id="82773014">
              <w:marLeft w:val="0"/>
              <w:marRight w:val="0"/>
              <w:marTop w:val="0"/>
              <w:marBottom w:val="0"/>
              <w:divBdr>
                <w:top w:val="none" w:sz="0" w:space="0" w:color="auto"/>
                <w:left w:val="none" w:sz="0" w:space="0" w:color="auto"/>
                <w:bottom w:val="none" w:sz="0" w:space="0" w:color="auto"/>
                <w:right w:val="none" w:sz="0" w:space="0" w:color="auto"/>
              </w:divBdr>
            </w:div>
          </w:divsChild>
        </w:div>
        <w:div w:id="1080711074">
          <w:marLeft w:val="0"/>
          <w:marRight w:val="0"/>
          <w:marTop w:val="0"/>
          <w:marBottom w:val="0"/>
          <w:divBdr>
            <w:top w:val="none" w:sz="0" w:space="0" w:color="auto"/>
            <w:left w:val="none" w:sz="0" w:space="0" w:color="auto"/>
            <w:bottom w:val="none" w:sz="0" w:space="0" w:color="auto"/>
            <w:right w:val="none" w:sz="0" w:space="0" w:color="auto"/>
          </w:divBdr>
          <w:divsChild>
            <w:div w:id="1132940879">
              <w:marLeft w:val="0"/>
              <w:marRight w:val="0"/>
              <w:marTop w:val="0"/>
              <w:marBottom w:val="0"/>
              <w:divBdr>
                <w:top w:val="none" w:sz="0" w:space="0" w:color="auto"/>
                <w:left w:val="none" w:sz="0" w:space="0" w:color="auto"/>
                <w:bottom w:val="none" w:sz="0" w:space="0" w:color="auto"/>
                <w:right w:val="none" w:sz="0" w:space="0" w:color="auto"/>
              </w:divBdr>
            </w:div>
          </w:divsChild>
        </w:div>
        <w:div w:id="573586007">
          <w:marLeft w:val="0"/>
          <w:marRight w:val="0"/>
          <w:marTop w:val="0"/>
          <w:marBottom w:val="0"/>
          <w:divBdr>
            <w:top w:val="none" w:sz="0" w:space="0" w:color="auto"/>
            <w:left w:val="none" w:sz="0" w:space="0" w:color="auto"/>
            <w:bottom w:val="none" w:sz="0" w:space="0" w:color="auto"/>
            <w:right w:val="none" w:sz="0" w:space="0" w:color="auto"/>
          </w:divBdr>
          <w:divsChild>
            <w:div w:id="2004699537">
              <w:marLeft w:val="0"/>
              <w:marRight w:val="0"/>
              <w:marTop w:val="0"/>
              <w:marBottom w:val="0"/>
              <w:divBdr>
                <w:top w:val="none" w:sz="0" w:space="0" w:color="auto"/>
                <w:left w:val="none" w:sz="0" w:space="0" w:color="auto"/>
                <w:bottom w:val="none" w:sz="0" w:space="0" w:color="auto"/>
                <w:right w:val="none" w:sz="0" w:space="0" w:color="auto"/>
              </w:divBdr>
            </w:div>
            <w:div w:id="1565949179">
              <w:marLeft w:val="0"/>
              <w:marRight w:val="0"/>
              <w:marTop w:val="0"/>
              <w:marBottom w:val="0"/>
              <w:divBdr>
                <w:top w:val="none" w:sz="0" w:space="0" w:color="auto"/>
                <w:left w:val="none" w:sz="0" w:space="0" w:color="auto"/>
                <w:bottom w:val="none" w:sz="0" w:space="0" w:color="auto"/>
                <w:right w:val="none" w:sz="0" w:space="0" w:color="auto"/>
              </w:divBdr>
            </w:div>
            <w:div w:id="1616135948">
              <w:marLeft w:val="0"/>
              <w:marRight w:val="0"/>
              <w:marTop w:val="0"/>
              <w:marBottom w:val="0"/>
              <w:divBdr>
                <w:top w:val="none" w:sz="0" w:space="0" w:color="auto"/>
                <w:left w:val="none" w:sz="0" w:space="0" w:color="auto"/>
                <w:bottom w:val="none" w:sz="0" w:space="0" w:color="auto"/>
                <w:right w:val="none" w:sz="0" w:space="0" w:color="auto"/>
              </w:divBdr>
            </w:div>
            <w:div w:id="909266399">
              <w:marLeft w:val="0"/>
              <w:marRight w:val="0"/>
              <w:marTop w:val="0"/>
              <w:marBottom w:val="0"/>
              <w:divBdr>
                <w:top w:val="none" w:sz="0" w:space="0" w:color="auto"/>
                <w:left w:val="none" w:sz="0" w:space="0" w:color="auto"/>
                <w:bottom w:val="none" w:sz="0" w:space="0" w:color="auto"/>
                <w:right w:val="none" w:sz="0" w:space="0" w:color="auto"/>
              </w:divBdr>
            </w:div>
            <w:div w:id="292562030">
              <w:marLeft w:val="0"/>
              <w:marRight w:val="0"/>
              <w:marTop w:val="0"/>
              <w:marBottom w:val="0"/>
              <w:divBdr>
                <w:top w:val="none" w:sz="0" w:space="0" w:color="auto"/>
                <w:left w:val="none" w:sz="0" w:space="0" w:color="auto"/>
                <w:bottom w:val="none" w:sz="0" w:space="0" w:color="auto"/>
                <w:right w:val="none" w:sz="0" w:space="0" w:color="auto"/>
              </w:divBdr>
            </w:div>
          </w:divsChild>
        </w:div>
        <w:div w:id="369495990">
          <w:marLeft w:val="0"/>
          <w:marRight w:val="0"/>
          <w:marTop w:val="0"/>
          <w:marBottom w:val="0"/>
          <w:divBdr>
            <w:top w:val="none" w:sz="0" w:space="0" w:color="auto"/>
            <w:left w:val="none" w:sz="0" w:space="0" w:color="auto"/>
            <w:bottom w:val="none" w:sz="0" w:space="0" w:color="auto"/>
            <w:right w:val="none" w:sz="0" w:space="0" w:color="auto"/>
          </w:divBdr>
          <w:divsChild>
            <w:div w:id="671223059">
              <w:marLeft w:val="0"/>
              <w:marRight w:val="0"/>
              <w:marTop w:val="0"/>
              <w:marBottom w:val="0"/>
              <w:divBdr>
                <w:top w:val="none" w:sz="0" w:space="0" w:color="auto"/>
                <w:left w:val="none" w:sz="0" w:space="0" w:color="auto"/>
                <w:bottom w:val="none" w:sz="0" w:space="0" w:color="auto"/>
                <w:right w:val="none" w:sz="0" w:space="0" w:color="auto"/>
              </w:divBdr>
            </w:div>
          </w:divsChild>
        </w:div>
        <w:div w:id="108134440">
          <w:marLeft w:val="0"/>
          <w:marRight w:val="0"/>
          <w:marTop w:val="0"/>
          <w:marBottom w:val="0"/>
          <w:divBdr>
            <w:top w:val="none" w:sz="0" w:space="0" w:color="auto"/>
            <w:left w:val="none" w:sz="0" w:space="0" w:color="auto"/>
            <w:bottom w:val="none" w:sz="0" w:space="0" w:color="auto"/>
            <w:right w:val="none" w:sz="0" w:space="0" w:color="auto"/>
          </w:divBdr>
          <w:divsChild>
            <w:div w:id="1308364274">
              <w:marLeft w:val="0"/>
              <w:marRight w:val="0"/>
              <w:marTop w:val="0"/>
              <w:marBottom w:val="0"/>
              <w:divBdr>
                <w:top w:val="none" w:sz="0" w:space="0" w:color="auto"/>
                <w:left w:val="none" w:sz="0" w:space="0" w:color="auto"/>
                <w:bottom w:val="none" w:sz="0" w:space="0" w:color="auto"/>
                <w:right w:val="none" w:sz="0" w:space="0" w:color="auto"/>
              </w:divBdr>
            </w:div>
          </w:divsChild>
        </w:div>
        <w:div w:id="1225262611">
          <w:marLeft w:val="0"/>
          <w:marRight w:val="0"/>
          <w:marTop w:val="0"/>
          <w:marBottom w:val="0"/>
          <w:divBdr>
            <w:top w:val="none" w:sz="0" w:space="0" w:color="auto"/>
            <w:left w:val="none" w:sz="0" w:space="0" w:color="auto"/>
            <w:bottom w:val="none" w:sz="0" w:space="0" w:color="auto"/>
            <w:right w:val="none" w:sz="0" w:space="0" w:color="auto"/>
          </w:divBdr>
          <w:divsChild>
            <w:div w:id="1972398800">
              <w:marLeft w:val="0"/>
              <w:marRight w:val="0"/>
              <w:marTop w:val="0"/>
              <w:marBottom w:val="0"/>
              <w:divBdr>
                <w:top w:val="none" w:sz="0" w:space="0" w:color="auto"/>
                <w:left w:val="none" w:sz="0" w:space="0" w:color="auto"/>
                <w:bottom w:val="none" w:sz="0" w:space="0" w:color="auto"/>
                <w:right w:val="none" w:sz="0" w:space="0" w:color="auto"/>
              </w:divBdr>
            </w:div>
          </w:divsChild>
        </w:div>
        <w:div w:id="759181441">
          <w:marLeft w:val="0"/>
          <w:marRight w:val="0"/>
          <w:marTop w:val="0"/>
          <w:marBottom w:val="0"/>
          <w:divBdr>
            <w:top w:val="none" w:sz="0" w:space="0" w:color="auto"/>
            <w:left w:val="none" w:sz="0" w:space="0" w:color="auto"/>
            <w:bottom w:val="none" w:sz="0" w:space="0" w:color="auto"/>
            <w:right w:val="none" w:sz="0" w:space="0" w:color="auto"/>
          </w:divBdr>
          <w:divsChild>
            <w:div w:id="493574823">
              <w:marLeft w:val="0"/>
              <w:marRight w:val="0"/>
              <w:marTop w:val="0"/>
              <w:marBottom w:val="0"/>
              <w:divBdr>
                <w:top w:val="none" w:sz="0" w:space="0" w:color="auto"/>
                <w:left w:val="none" w:sz="0" w:space="0" w:color="auto"/>
                <w:bottom w:val="none" w:sz="0" w:space="0" w:color="auto"/>
                <w:right w:val="none" w:sz="0" w:space="0" w:color="auto"/>
              </w:divBdr>
            </w:div>
            <w:div w:id="1282882246">
              <w:marLeft w:val="0"/>
              <w:marRight w:val="0"/>
              <w:marTop w:val="0"/>
              <w:marBottom w:val="0"/>
              <w:divBdr>
                <w:top w:val="none" w:sz="0" w:space="0" w:color="auto"/>
                <w:left w:val="none" w:sz="0" w:space="0" w:color="auto"/>
                <w:bottom w:val="none" w:sz="0" w:space="0" w:color="auto"/>
                <w:right w:val="none" w:sz="0" w:space="0" w:color="auto"/>
              </w:divBdr>
            </w:div>
            <w:div w:id="1376586917">
              <w:marLeft w:val="0"/>
              <w:marRight w:val="0"/>
              <w:marTop w:val="0"/>
              <w:marBottom w:val="0"/>
              <w:divBdr>
                <w:top w:val="none" w:sz="0" w:space="0" w:color="auto"/>
                <w:left w:val="none" w:sz="0" w:space="0" w:color="auto"/>
                <w:bottom w:val="none" w:sz="0" w:space="0" w:color="auto"/>
                <w:right w:val="none" w:sz="0" w:space="0" w:color="auto"/>
              </w:divBdr>
            </w:div>
            <w:div w:id="837891209">
              <w:marLeft w:val="0"/>
              <w:marRight w:val="0"/>
              <w:marTop w:val="0"/>
              <w:marBottom w:val="0"/>
              <w:divBdr>
                <w:top w:val="none" w:sz="0" w:space="0" w:color="auto"/>
                <w:left w:val="none" w:sz="0" w:space="0" w:color="auto"/>
                <w:bottom w:val="none" w:sz="0" w:space="0" w:color="auto"/>
                <w:right w:val="none" w:sz="0" w:space="0" w:color="auto"/>
              </w:divBdr>
            </w:div>
            <w:div w:id="2074884114">
              <w:marLeft w:val="0"/>
              <w:marRight w:val="0"/>
              <w:marTop w:val="0"/>
              <w:marBottom w:val="0"/>
              <w:divBdr>
                <w:top w:val="none" w:sz="0" w:space="0" w:color="auto"/>
                <w:left w:val="none" w:sz="0" w:space="0" w:color="auto"/>
                <w:bottom w:val="none" w:sz="0" w:space="0" w:color="auto"/>
                <w:right w:val="none" w:sz="0" w:space="0" w:color="auto"/>
              </w:divBdr>
            </w:div>
          </w:divsChild>
        </w:div>
        <w:div w:id="1703096058">
          <w:marLeft w:val="0"/>
          <w:marRight w:val="0"/>
          <w:marTop w:val="0"/>
          <w:marBottom w:val="0"/>
          <w:divBdr>
            <w:top w:val="none" w:sz="0" w:space="0" w:color="auto"/>
            <w:left w:val="none" w:sz="0" w:space="0" w:color="auto"/>
            <w:bottom w:val="none" w:sz="0" w:space="0" w:color="auto"/>
            <w:right w:val="none" w:sz="0" w:space="0" w:color="auto"/>
          </w:divBdr>
          <w:divsChild>
            <w:div w:id="1777868820">
              <w:marLeft w:val="0"/>
              <w:marRight w:val="0"/>
              <w:marTop w:val="0"/>
              <w:marBottom w:val="0"/>
              <w:divBdr>
                <w:top w:val="none" w:sz="0" w:space="0" w:color="auto"/>
                <w:left w:val="none" w:sz="0" w:space="0" w:color="auto"/>
                <w:bottom w:val="none" w:sz="0" w:space="0" w:color="auto"/>
                <w:right w:val="none" w:sz="0" w:space="0" w:color="auto"/>
              </w:divBdr>
            </w:div>
            <w:div w:id="1122767062">
              <w:marLeft w:val="0"/>
              <w:marRight w:val="0"/>
              <w:marTop w:val="0"/>
              <w:marBottom w:val="0"/>
              <w:divBdr>
                <w:top w:val="none" w:sz="0" w:space="0" w:color="auto"/>
                <w:left w:val="none" w:sz="0" w:space="0" w:color="auto"/>
                <w:bottom w:val="none" w:sz="0" w:space="0" w:color="auto"/>
                <w:right w:val="none" w:sz="0" w:space="0" w:color="auto"/>
              </w:divBdr>
            </w:div>
          </w:divsChild>
        </w:div>
        <w:div w:id="1331908909">
          <w:marLeft w:val="0"/>
          <w:marRight w:val="0"/>
          <w:marTop w:val="0"/>
          <w:marBottom w:val="0"/>
          <w:divBdr>
            <w:top w:val="none" w:sz="0" w:space="0" w:color="auto"/>
            <w:left w:val="none" w:sz="0" w:space="0" w:color="auto"/>
            <w:bottom w:val="none" w:sz="0" w:space="0" w:color="auto"/>
            <w:right w:val="none" w:sz="0" w:space="0" w:color="auto"/>
          </w:divBdr>
          <w:divsChild>
            <w:div w:id="1112744340">
              <w:marLeft w:val="0"/>
              <w:marRight w:val="0"/>
              <w:marTop w:val="0"/>
              <w:marBottom w:val="0"/>
              <w:divBdr>
                <w:top w:val="none" w:sz="0" w:space="0" w:color="auto"/>
                <w:left w:val="none" w:sz="0" w:space="0" w:color="auto"/>
                <w:bottom w:val="none" w:sz="0" w:space="0" w:color="auto"/>
                <w:right w:val="none" w:sz="0" w:space="0" w:color="auto"/>
              </w:divBdr>
            </w:div>
          </w:divsChild>
        </w:div>
        <w:div w:id="172498868">
          <w:marLeft w:val="0"/>
          <w:marRight w:val="0"/>
          <w:marTop w:val="0"/>
          <w:marBottom w:val="0"/>
          <w:divBdr>
            <w:top w:val="none" w:sz="0" w:space="0" w:color="auto"/>
            <w:left w:val="none" w:sz="0" w:space="0" w:color="auto"/>
            <w:bottom w:val="none" w:sz="0" w:space="0" w:color="auto"/>
            <w:right w:val="none" w:sz="0" w:space="0" w:color="auto"/>
          </w:divBdr>
          <w:divsChild>
            <w:div w:id="951017802">
              <w:marLeft w:val="0"/>
              <w:marRight w:val="0"/>
              <w:marTop w:val="0"/>
              <w:marBottom w:val="0"/>
              <w:divBdr>
                <w:top w:val="none" w:sz="0" w:space="0" w:color="auto"/>
                <w:left w:val="none" w:sz="0" w:space="0" w:color="auto"/>
                <w:bottom w:val="none" w:sz="0" w:space="0" w:color="auto"/>
                <w:right w:val="none" w:sz="0" w:space="0" w:color="auto"/>
              </w:divBdr>
            </w:div>
          </w:divsChild>
        </w:div>
        <w:div w:id="1749307274">
          <w:marLeft w:val="0"/>
          <w:marRight w:val="0"/>
          <w:marTop w:val="0"/>
          <w:marBottom w:val="0"/>
          <w:divBdr>
            <w:top w:val="none" w:sz="0" w:space="0" w:color="auto"/>
            <w:left w:val="none" w:sz="0" w:space="0" w:color="auto"/>
            <w:bottom w:val="none" w:sz="0" w:space="0" w:color="auto"/>
            <w:right w:val="none" w:sz="0" w:space="0" w:color="auto"/>
          </w:divBdr>
          <w:divsChild>
            <w:div w:id="1510414610">
              <w:marLeft w:val="0"/>
              <w:marRight w:val="0"/>
              <w:marTop w:val="0"/>
              <w:marBottom w:val="0"/>
              <w:divBdr>
                <w:top w:val="none" w:sz="0" w:space="0" w:color="auto"/>
                <w:left w:val="none" w:sz="0" w:space="0" w:color="auto"/>
                <w:bottom w:val="none" w:sz="0" w:space="0" w:color="auto"/>
                <w:right w:val="none" w:sz="0" w:space="0" w:color="auto"/>
              </w:divBdr>
            </w:div>
          </w:divsChild>
        </w:div>
        <w:div w:id="68427554">
          <w:marLeft w:val="0"/>
          <w:marRight w:val="0"/>
          <w:marTop w:val="0"/>
          <w:marBottom w:val="0"/>
          <w:divBdr>
            <w:top w:val="none" w:sz="0" w:space="0" w:color="auto"/>
            <w:left w:val="none" w:sz="0" w:space="0" w:color="auto"/>
            <w:bottom w:val="none" w:sz="0" w:space="0" w:color="auto"/>
            <w:right w:val="none" w:sz="0" w:space="0" w:color="auto"/>
          </w:divBdr>
          <w:divsChild>
            <w:div w:id="1955936370">
              <w:marLeft w:val="0"/>
              <w:marRight w:val="0"/>
              <w:marTop w:val="0"/>
              <w:marBottom w:val="0"/>
              <w:divBdr>
                <w:top w:val="none" w:sz="0" w:space="0" w:color="auto"/>
                <w:left w:val="none" w:sz="0" w:space="0" w:color="auto"/>
                <w:bottom w:val="none" w:sz="0" w:space="0" w:color="auto"/>
                <w:right w:val="none" w:sz="0" w:space="0" w:color="auto"/>
              </w:divBdr>
            </w:div>
            <w:div w:id="285621239">
              <w:marLeft w:val="0"/>
              <w:marRight w:val="0"/>
              <w:marTop w:val="0"/>
              <w:marBottom w:val="0"/>
              <w:divBdr>
                <w:top w:val="none" w:sz="0" w:space="0" w:color="auto"/>
                <w:left w:val="none" w:sz="0" w:space="0" w:color="auto"/>
                <w:bottom w:val="none" w:sz="0" w:space="0" w:color="auto"/>
                <w:right w:val="none" w:sz="0" w:space="0" w:color="auto"/>
              </w:divBdr>
            </w:div>
            <w:div w:id="449477332">
              <w:marLeft w:val="0"/>
              <w:marRight w:val="0"/>
              <w:marTop w:val="0"/>
              <w:marBottom w:val="0"/>
              <w:divBdr>
                <w:top w:val="none" w:sz="0" w:space="0" w:color="auto"/>
                <w:left w:val="none" w:sz="0" w:space="0" w:color="auto"/>
                <w:bottom w:val="none" w:sz="0" w:space="0" w:color="auto"/>
                <w:right w:val="none" w:sz="0" w:space="0" w:color="auto"/>
              </w:divBdr>
            </w:div>
            <w:div w:id="827786484">
              <w:marLeft w:val="0"/>
              <w:marRight w:val="0"/>
              <w:marTop w:val="0"/>
              <w:marBottom w:val="0"/>
              <w:divBdr>
                <w:top w:val="none" w:sz="0" w:space="0" w:color="auto"/>
                <w:left w:val="none" w:sz="0" w:space="0" w:color="auto"/>
                <w:bottom w:val="none" w:sz="0" w:space="0" w:color="auto"/>
                <w:right w:val="none" w:sz="0" w:space="0" w:color="auto"/>
              </w:divBdr>
            </w:div>
          </w:divsChild>
        </w:div>
        <w:div w:id="1811051673">
          <w:marLeft w:val="0"/>
          <w:marRight w:val="0"/>
          <w:marTop w:val="0"/>
          <w:marBottom w:val="0"/>
          <w:divBdr>
            <w:top w:val="none" w:sz="0" w:space="0" w:color="auto"/>
            <w:left w:val="none" w:sz="0" w:space="0" w:color="auto"/>
            <w:bottom w:val="none" w:sz="0" w:space="0" w:color="auto"/>
            <w:right w:val="none" w:sz="0" w:space="0" w:color="auto"/>
          </w:divBdr>
          <w:divsChild>
            <w:div w:id="1691763626">
              <w:marLeft w:val="0"/>
              <w:marRight w:val="0"/>
              <w:marTop w:val="0"/>
              <w:marBottom w:val="0"/>
              <w:divBdr>
                <w:top w:val="none" w:sz="0" w:space="0" w:color="auto"/>
                <w:left w:val="none" w:sz="0" w:space="0" w:color="auto"/>
                <w:bottom w:val="none" w:sz="0" w:space="0" w:color="auto"/>
                <w:right w:val="none" w:sz="0" w:space="0" w:color="auto"/>
              </w:divBdr>
            </w:div>
            <w:div w:id="1667244577">
              <w:marLeft w:val="0"/>
              <w:marRight w:val="0"/>
              <w:marTop w:val="0"/>
              <w:marBottom w:val="0"/>
              <w:divBdr>
                <w:top w:val="none" w:sz="0" w:space="0" w:color="auto"/>
                <w:left w:val="none" w:sz="0" w:space="0" w:color="auto"/>
                <w:bottom w:val="none" w:sz="0" w:space="0" w:color="auto"/>
                <w:right w:val="none" w:sz="0" w:space="0" w:color="auto"/>
              </w:divBdr>
            </w:div>
          </w:divsChild>
        </w:div>
        <w:div w:id="254558504">
          <w:marLeft w:val="0"/>
          <w:marRight w:val="0"/>
          <w:marTop w:val="0"/>
          <w:marBottom w:val="0"/>
          <w:divBdr>
            <w:top w:val="none" w:sz="0" w:space="0" w:color="auto"/>
            <w:left w:val="none" w:sz="0" w:space="0" w:color="auto"/>
            <w:bottom w:val="none" w:sz="0" w:space="0" w:color="auto"/>
            <w:right w:val="none" w:sz="0" w:space="0" w:color="auto"/>
          </w:divBdr>
          <w:divsChild>
            <w:div w:id="864514436">
              <w:marLeft w:val="0"/>
              <w:marRight w:val="0"/>
              <w:marTop w:val="0"/>
              <w:marBottom w:val="0"/>
              <w:divBdr>
                <w:top w:val="none" w:sz="0" w:space="0" w:color="auto"/>
                <w:left w:val="none" w:sz="0" w:space="0" w:color="auto"/>
                <w:bottom w:val="none" w:sz="0" w:space="0" w:color="auto"/>
                <w:right w:val="none" w:sz="0" w:space="0" w:color="auto"/>
              </w:divBdr>
            </w:div>
          </w:divsChild>
        </w:div>
        <w:div w:id="793789504">
          <w:marLeft w:val="0"/>
          <w:marRight w:val="0"/>
          <w:marTop w:val="0"/>
          <w:marBottom w:val="0"/>
          <w:divBdr>
            <w:top w:val="none" w:sz="0" w:space="0" w:color="auto"/>
            <w:left w:val="none" w:sz="0" w:space="0" w:color="auto"/>
            <w:bottom w:val="none" w:sz="0" w:space="0" w:color="auto"/>
            <w:right w:val="none" w:sz="0" w:space="0" w:color="auto"/>
          </w:divBdr>
          <w:divsChild>
            <w:div w:id="1109814651">
              <w:marLeft w:val="0"/>
              <w:marRight w:val="0"/>
              <w:marTop w:val="0"/>
              <w:marBottom w:val="0"/>
              <w:divBdr>
                <w:top w:val="none" w:sz="0" w:space="0" w:color="auto"/>
                <w:left w:val="none" w:sz="0" w:space="0" w:color="auto"/>
                <w:bottom w:val="none" w:sz="0" w:space="0" w:color="auto"/>
                <w:right w:val="none" w:sz="0" w:space="0" w:color="auto"/>
              </w:divBdr>
            </w:div>
          </w:divsChild>
        </w:div>
        <w:div w:id="1360818438">
          <w:marLeft w:val="0"/>
          <w:marRight w:val="0"/>
          <w:marTop w:val="0"/>
          <w:marBottom w:val="0"/>
          <w:divBdr>
            <w:top w:val="none" w:sz="0" w:space="0" w:color="auto"/>
            <w:left w:val="none" w:sz="0" w:space="0" w:color="auto"/>
            <w:bottom w:val="none" w:sz="0" w:space="0" w:color="auto"/>
            <w:right w:val="none" w:sz="0" w:space="0" w:color="auto"/>
          </w:divBdr>
          <w:divsChild>
            <w:div w:id="1492333650">
              <w:marLeft w:val="0"/>
              <w:marRight w:val="0"/>
              <w:marTop w:val="0"/>
              <w:marBottom w:val="0"/>
              <w:divBdr>
                <w:top w:val="none" w:sz="0" w:space="0" w:color="auto"/>
                <w:left w:val="none" w:sz="0" w:space="0" w:color="auto"/>
                <w:bottom w:val="none" w:sz="0" w:space="0" w:color="auto"/>
                <w:right w:val="none" w:sz="0" w:space="0" w:color="auto"/>
              </w:divBdr>
            </w:div>
          </w:divsChild>
        </w:div>
        <w:div w:id="1932466597">
          <w:marLeft w:val="0"/>
          <w:marRight w:val="0"/>
          <w:marTop w:val="0"/>
          <w:marBottom w:val="0"/>
          <w:divBdr>
            <w:top w:val="none" w:sz="0" w:space="0" w:color="auto"/>
            <w:left w:val="none" w:sz="0" w:space="0" w:color="auto"/>
            <w:bottom w:val="none" w:sz="0" w:space="0" w:color="auto"/>
            <w:right w:val="none" w:sz="0" w:space="0" w:color="auto"/>
          </w:divBdr>
          <w:divsChild>
            <w:div w:id="618536481">
              <w:marLeft w:val="0"/>
              <w:marRight w:val="0"/>
              <w:marTop w:val="0"/>
              <w:marBottom w:val="0"/>
              <w:divBdr>
                <w:top w:val="none" w:sz="0" w:space="0" w:color="auto"/>
                <w:left w:val="none" w:sz="0" w:space="0" w:color="auto"/>
                <w:bottom w:val="none" w:sz="0" w:space="0" w:color="auto"/>
                <w:right w:val="none" w:sz="0" w:space="0" w:color="auto"/>
              </w:divBdr>
            </w:div>
            <w:div w:id="1728337132">
              <w:marLeft w:val="0"/>
              <w:marRight w:val="0"/>
              <w:marTop w:val="0"/>
              <w:marBottom w:val="0"/>
              <w:divBdr>
                <w:top w:val="none" w:sz="0" w:space="0" w:color="auto"/>
                <w:left w:val="none" w:sz="0" w:space="0" w:color="auto"/>
                <w:bottom w:val="none" w:sz="0" w:space="0" w:color="auto"/>
                <w:right w:val="none" w:sz="0" w:space="0" w:color="auto"/>
              </w:divBdr>
            </w:div>
            <w:div w:id="234437546">
              <w:marLeft w:val="0"/>
              <w:marRight w:val="0"/>
              <w:marTop w:val="0"/>
              <w:marBottom w:val="0"/>
              <w:divBdr>
                <w:top w:val="none" w:sz="0" w:space="0" w:color="auto"/>
                <w:left w:val="none" w:sz="0" w:space="0" w:color="auto"/>
                <w:bottom w:val="none" w:sz="0" w:space="0" w:color="auto"/>
                <w:right w:val="none" w:sz="0" w:space="0" w:color="auto"/>
              </w:divBdr>
            </w:div>
          </w:divsChild>
        </w:div>
        <w:div w:id="1623263312">
          <w:marLeft w:val="0"/>
          <w:marRight w:val="0"/>
          <w:marTop w:val="0"/>
          <w:marBottom w:val="0"/>
          <w:divBdr>
            <w:top w:val="none" w:sz="0" w:space="0" w:color="auto"/>
            <w:left w:val="none" w:sz="0" w:space="0" w:color="auto"/>
            <w:bottom w:val="none" w:sz="0" w:space="0" w:color="auto"/>
            <w:right w:val="none" w:sz="0" w:space="0" w:color="auto"/>
          </w:divBdr>
          <w:divsChild>
            <w:div w:id="1502087298">
              <w:marLeft w:val="0"/>
              <w:marRight w:val="0"/>
              <w:marTop w:val="0"/>
              <w:marBottom w:val="0"/>
              <w:divBdr>
                <w:top w:val="none" w:sz="0" w:space="0" w:color="auto"/>
                <w:left w:val="none" w:sz="0" w:space="0" w:color="auto"/>
                <w:bottom w:val="none" w:sz="0" w:space="0" w:color="auto"/>
                <w:right w:val="none" w:sz="0" w:space="0" w:color="auto"/>
              </w:divBdr>
            </w:div>
          </w:divsChild>
        </w:div>
        <w:div w:id="1422946777">
          <w:marLeft w:val="0"/>
          <w:marRight w:val="0"/>
          <w:marTop w:val="0"/>
          <w:marBottom w:val="0"/>
          <w:divBdr>
            <w:top w:val="none" w:sz="0" w:space="0" w:color="auto"/>
            <w:left w:val="none" w:sz="0" w:space="0" w:color="auto"/>
            <w:bottom w:val="none" w:sz="0" w:space="0" w:color="auto"/>
            <w:right w:val="none" w:sz="0" w:space="0" w:color="auto"/>
          </w:divBdr>
          <w:divsChild>
            <w:div w:id="1952471629">
              <w:marLeft w:val="0"/>
              <w:marRight w:val="0"/>
              <w:marTop w:val="0"/>
              <w:marBottom w:val="0"/>
              <w:divBdr>
                <w:top w:val="none" w:sz="0" w:space="0" w:color="auto"/>
                <w:left w:val="none" w:sz="0" w:space="0" w:color="auto"/>
                <w:bottom w:val="none" w:sz="0" w:space="0" w:color="auto"/>
                <w:right w:val="none" w:sz="0" w:space="0" w:color="auto"/>
              </w:divBdr>
            </w:div>
          </w:divsChild>
        </w:div>
        <w:div w:id="659625860">
          <w:marLeft w:val="0"/>
          <w:marRight w:val="0"/>
          <w:marTop w:val="0"/>
          <w:marBottom w:val="0"/>
          <w:divBdr>
            <w:top w:val="none" w:sz="0" w:space="0" w:color="auto"/>
            <w:left w:val="none" w:sz="0" w:space="0" w:color="auto"/>
            <w:bottom w:val="none" w:sz="0" w:space="0" w:color="auto"/>
            <w:right w:val="none" w:sz="0" w:space="0" w:color="auto"/>
          </w:divBdr>
          <w:divsChild>
            <w:div w:id="1242715907">
              <w:marLeft w:val="0"/>
              <w:marRight w:val="0"/>
              <w:marTop w:val="0"/>
              <w:marBottom w:val="0"/>
              <w:divBdr>
                <w:top w:val="none" w:sz="0" w:space="0" w:color="auto"/>
                <w:left w:val="none" w:sz="0" w:space="0" w:color="auto"/>
                <w:bottom w:val="none" w:sz="0" w:space="0" w:color="auto"/>
                <w:right w:val="none" w:sz="0" w:space="0" w:color="auto"/>
              </w:divBdr>
            </w:div>
          </w:divsChild>
        </w:div>
        <w:div w:id="670645016">
          <w:marLeft w:val="0"/>
          <w:marRight w:val="0"/>
          <w:marTop w:val="0"/>
          <w:marBottom w:val="0"/>
          <w:divBdr>
            <w:top w:val="none" w:sz="0" w:space="0" w:color="auto"/>
            <w:left w:val="none" w:sz="0" w:space="0" w:color="auto"/>
            <w:bottom w:val="none" w:sz="0" w:space="0" w:color="auto"/>
            <w:right w:val="none" w:sz="0" w:space="0" w:color="auto"/>
          </w:divBdr>
          <w:divsChild>
            <w:div w:id="690378515">
              <w:marLeft w:val="0"/>
              <w:marRight w:val="0"/>
              <w:marTop w:val="0"/>
              <w:marBottom w:val="0"/>
              <w:divBdr>
                <w:top w:val="none" w:sz="0" w:space="0" w:color="auto"/>
                <w:left w:val="none" w:sz="0" w:space="0" w:color="auto"/>
                <w:bottom w:val="none" w:sz="0" w:space="0" w:color="auto"/>
                <w:right w:val="none" w:sz="0" w:space="0" w:color="auto"/>
              </w:divBdr>
            </w:div>
          </w:divsChild>
        </w:div>
        <w:div w:id="1047797662">
          <w:marLeft w:val="0"/>
          <w:marRight w:val="0"/>
          <w:marTop w:val="0"/>
          <w:marBottom w:val="0"/>
          <w:divBdr>
            <w:top w:val="none" w:sz="0" w:space="0" w:color="auto"/>
            <w:left w:val="none" w:sz="0" w:space="0" w:color="auto"/>
            <w:bottom w:val="none" w:sz="0" w:space="0" w:color="auto"/>
            <w:right w:val="none" w:sz="0" w:space="0" w:color="auto"/>
          </w:divBdr>
          <w:divsChild>
            <w:div w:id="803276398">
              <w:marLeft w:val="0"/>
              <w:marRight w:val="0"/>
              <w:marTop w:val="0"/>
              <w:marBottom w:val="0"/>
              <w:divBdr>
                <w:top w:val="none" w:sz="0" w:space="0" w:color="auto"/>
                <w:left w:val="none" w:sz="0" w:space="0" w:color="auto"/>
                <w:bottom w:val="none" w:sz="0" w:space="0" w:color="auto"/>
                <w:right w:val="none" w:sz="0" w:space="0" w:color="auto"/>
              </w:divBdr>
            </w:div>
          </w:divsChild>
        </w:div>
        <w:div w:id="1706175711">
          <w:marLeft w:val="0"/>
          <w:marRight w:val="0"/>
          <w:marTop w:val="0"/>
          <w:marBottom w:val="0"/>
          <w:divBdr>
            <w:top w:val="none" w:sz="0" w:space="0" w:color="auto"/>
            <w:left w:val="none" w:sz="0" w:space="0" w:color="auto"/>
            <w:bottom w:val="none" w:sz="0" w:space="0" w:color="auto"/>
            <w:right w:val="none" w:sz="0" w:space="0" w:color="auto"/>
          </w:divBdr>
          <w:divsChild>
            <w:div w:id="2919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67509256">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49432717">
      <w:bodyDiv w:val="1"/>
      <w:marLeft w:val="0"/>
      <w:marRight w:val="0"/>
      <w:marTop w:val="0"/>
      <w:marBottom w:val="0"/>
      <w:divBdr>
        <w:top w:val="none" w:sz="0" w:space="0" w:color="auto"/>
        <w:left w:val="none" w:sz="0" w:space="0" w:color="auto"/>
        <w:bottom w:val="none" w:sz="0" w:space="0" w:color="auto"/>
        <w:right w:val="none" w:sz="0" w:space="0" w:color="auto"/>
      </w:divBdr>
    </w:div>
    <w:div w:id="1052657278">
      <w:bodyDiv w:val="1"/>
      <w:marLeft w:val="0"/>
      <w:marRight w:val="0"/>
      <w:marTop w:val="0"/>
      <w:marBottom w:val="0"/>
      <w:divBdr>
        <w:top w:val="none" w:sz="0" w:space="0" w:color="auto"/>
        <w:left w:val="none" w:sz="0" w:space="0" w:color="auto"/>
        <w:bottom w:val="none" w:sz="0" w:space="0" w:color="auto"/>
        <w:right w:val="none" w:sz="0" w:space="0" w:color="auto"/>
      </w:divBdr>
    </w:div>
    <w:div w:id="1132019882">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7514519">
      <w:bodyDiv w:val="1"/>
      <w:marLeft w:val="0"/>
      <w:marRight w:val="0"/>
      <w:marTop w:val="0"/>
      <w:marBottom w:val="0"/>
      <w:divBdr>
        <w:top w:val="none" w:sz="0" w:space="0" w:color="auto"/>
        <w:left w:val="none" w:sz="0" w:space="0" w:color="auto"/>
        <w:bottom w:val="none" w:sz="0" w:space="0" w:color="auto"/>
        <w:right w:val="none" w:sz="0" w:space="0" w:color="auto"/>
      </w:divBdr>
      <w:divsChild>
        <w:div w:id="685181769">
          <w:marLeft w:val="0"/>
          <w:marRight w:val="0"/>
          <w:marTop w:val="0"/>
          <w:marBottom w:val="0"/>
          <w:divBdr>
            <w:top w:val="none" w:sz="0" w:space="0" w:color="auto"/>
            <w:left w:val="none" w:sz="0" w:space="0" w:color="auto"/>
            <w:bottom w:val="none" w:sz="0" w:space="0" w:color="auto"/>
            <w:right w:val="none" w:sz="0" w:space="0" w:color="auto"/>
          </w:divBdr>
        </w:div>
        <w:div w:id="892035835">
          <w:marLeft w:val="0"/>
          <w:marRight w:val="0"/>
          <w:marTop w:val="0"/>
          <w:marBottom w:val="0"/>
          <w:divBdr>
            <w:top w:val="none" w:sz="0" w:space="0" w:color="auto"/>
            <w:left w:val="none" w:sz="0" w:space="0" w:color="auto"/>
            <w:bottom w:val="none" w:sz="0" w:space="0" w:color="auto"/>
            <w:right w:val="none" w:sz="0" w:space="0" w:color="auto"/>
          </w:divBdr>
        </w:div>
      </w:divsChild>
    </w:div>
    <w:div w:id="1257980665">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1597192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67547818">
      <w:bodyDiv w:val="1"/>
      <w:marLeft w:val="0"/>
      <w:marRight w:val="0"/>
      <w:marTop w:val="0"/>
      <w:marBottom w:val="0"/>
      <w:divBdr>
        <w:top w:val="none" w:sz="0" w:space="0" w:color="auto"/>
        <w:left w:val="none" w:sz="0" w:space="0" w:color="auto"/>
        <w:bottom w:val="none" w:sz="0" w:space="0" w:color="auto"/>
        <w:right w:val="none" w:sz="0" w:space="0" w:color="auto"/>
      </w:divBdr>
    </w:div>
    <w:div w:id="1497183029">
      <w:bodyDiv w:val="1"/>
      <w:marLeft w:val="0"/>
      <w:marRight w:val="0"/>
      <w:marTop w:val="0"/>
      <w:marBottom w:val="0"/>
      <w:divBdr>
        <w:top w:val="none" w:sz="0" w:space="0" w:color="auto"/>
        <w:left w:val="none" w:sz="0" w:space="0" w:color="auto"/>
        <w:bottom w:val="none" w:sz="0" w:space="0" w:color="auto"/>
        <w:right w:val="none" w:sz="0" w:space="0" w:color="auto"/>
      </w:divBdr>
      <w:divsChild>
        <w:div w:id="1757744043">
          <w:marLeft w:val="0"/>
          <w:marRight w:val="0"/>
          <w:marTop w:val="0"/>
          <w:marBottom w:val="0"/>
          <w:divBdr>
            <w:top w:val="none" w:sz="0" w:space="0" w:color="auto"/>
            <w:left w:val="none" w:sz="0" w:space="0" w:color="auto"/>
            <w:bottom w:val="none" w:sz="0" w:space="0" w:color="auto"/>
            <w:right w:val="none" w:sz="0" w:space="0" w:color="auto"/>
          </w:divBdr>
          <w:divsChild>
            <w:div w:id="994842401">
              <w:marLeft w:val="0"/>
              <w:marRight w:val="0"/>
              <w:marTop w:val="0"/>
              <w:marBottom w:val="0"/>
              <w:divBdr>
                <w:top w:val="none" w:sz="0" w:space="0" w:color="auto"/>
                <w:left w:val="none" w:sz="0" w:space="0" w:color="auto"/>
                <w:bottom w:val="none" w:sz="0" w:space="0" w:color="auto"/>
                <w:right w:val="none" w:sz="0" w:space="0" w:color="auto"/>
              </w:divBdr>
            </w:div>
          </w:divsChild>
        </w:div>
        <w:div w:id="793715609">
          <w:marLeft w:val="0"/>
          <w:marRight w:val="0"/>
          <w:marTop w:val="0"/>
          <w:marBottom w:val="0"/>
          <w:divBdr>
            <w:top w:val="none" w:sz="0" w:space="0" w:color="auto"/>
            <w:left w:val="none" w:sz="0" w:space="0" w:color="auto"/>
            <w:bottom w:val="none" w:sz="0" w:space="0" w:color="auto"/>
            <w:right w:val="none" w:sz="0" w:space="0" w:color="auto"/>
          </w:divBdr>
          <w:divsChild>
            <w:div w:id="589699245">
              <w:marLeft w:val="0"/>
              <w:marRight w:val="0"/>
              <w:marTop w:val="0"/>
              <w:marBottom w:val="0"/>
              <w:divBdr>
                <w:top w:val="none" w:sz="0" w:space="0" w:color="auto"/>
                <w:left w:val="none" w:sz="0" w:space="0" w:color="auto"/>
                <w:bottom w:val="none" w:sz="0" w:space="0" w:color="auto"/>
                <w:right w:val="none" w:sz="0" w:space="0" w:color="auto"/>
              </w:divBdr>
            </w:div>
          </w:divsChild>
        </w:div>
        <w:div w:id="1691254556">
          <w:marLeft w:val="0"/>
          <w:marRight w:val="0"/>
          <w:marTop w:val="0"/>
          <w:marBottom w:val="0"/>
          <w:divBdr>
            <w:top w:val="none" w:sz="0" w:space="0" w:color="auto"/>
            <w:left w:val="none" w:sz="0" w:space="0" w:color="auto"/>
            <w:bottom w:val="none" w:sz="0" w:space="0" w:color="auto"/>
            <w:right w:val="none" w:sz="0" w:space="0" w:color="auto"/>
          </w:divBdr>
          <w:divsChild>
            <w:div w:id="1165436006">
              <w:marLeft w:val="0"/>
              <w:marRight w:val="0"/>
              <w:marTop w:val="0"/>
              <w:marBottom w:val="0"/>
              <w:divBdr>
                <w:top w:val="none" w:sz="0" w:space="0" w:color="auto"/>
                <w:left w:val="none" w:sz="0" w:space="0" w:color="auto"/>
                <w:bottom w:val="none" w:sz="0" w:space="0" w:color="auto"/>
                <w:right w:val="none" w:sz="0" w:space="0" w:color="auto"/>
              </w:divBdr>
            </w:div>
          </w:divsChild>
        </w:div>
        <w:div w:id="147867101">
          <w:marLeft w:val="0"/>
          <w:marRight w:val="0"/>
          <w:marTop w:val="0"/>
          <w:marBottom w:val="0"/>
          <w:divBdr>
            <w:top w:val="none" w:sz="0" w:space="0" w:color="auto"/>
            <w:left w:val="none" w:sz="0" w:space="0" w:color="auto"/>
            <w:bottom w:val="none" w:sz="0" w:space="0" w:color="auto"/>
            <w:right w:val="none" w:sz="0" w:space="0" w:color="auto"/>
          </w:divBdr>
          <w:divsChild>
            <w:div w:id="163978522">
              <w:marLeft w:val="0"/>
              <w:marRight w:val="0"/>
              <w:marTop w:val="0"/>
              <w:marBottom w:val="0"/>
              <w:divBdr>
                <w:top w:val="none" w:sz="0" w:space="0" w:color="auto"/>
                <w:left w:val="none" w:sz="0" w:space="0" w:color="auto"/>
                <w:bottom w:val="none" w:sz="0" w:space="0" w:color="auto"/>
                <w:right w:val="none" w:sz="0" w:space="0" w:color="auto"/>
              </w:divBdr>
            </w:div>
          </w:divsChild>
        </w:div>
        <w:div w:id="946036563">
          <w:marLeft w:val="0"/>
          <w:marRight w:val="0"/>
          <w:marTop w:val="0"/>
          <w:marBottom w:val="0"/>
          <w:divBdr>
            <w:top w:val="none" w:sz="0" w:space="0" w:color="auto"/>
            <w:left w:val="none" w:sz="0" w:space="0" w:color="auto"/>
            <w:bottom w:val="none" w:sz="0" w:space="0" w:color="auto"/>
            <w:right w:val="none" w:sz="0" w:space="0" w:color="auto"/>
          </w:divBdr>
          <w:divsChild>
            <w:div w:id="1402212194">
              <w:marLeft w:val="0"/>
              <w:marRight w:val="0"/>
              <w:marTop w:val="0"/>
              <w:marBottom w:val="0"/>
              <w:divBdr>
                <w:top w:val="none" w:sz="0" w:space="0" w:color="auto"/>
                <w:left w:val="none" w:sz="0" w:space="0" w:color="auto"/>
                <w:bottom w:val="none" w:sz="0" w:space="0" w:color="auto"/>
                <w:right w:val="none" w:sz="0" w:space="0" w:color="auto"/>
              </w:divBdr>
            </w:div>
          </w:divsChild>
        </w:div>
        <w:div w:id="452527236">
          <w:marLeft w:val="0"/>
          <w:marRight w:val="0"/>
          <w:marTop w:val="0"/>
          <w:marBottom w:val="0"/>
          <w:divBdr>
            <w:top w:val="none" w:sz="0" w:space="0" w:color="auto"/>
            <w:left w:val="none" w:sz="0" w:space="0" w:color="auto"/>
            <w:bottom w:val="none" w:sz="0" w:space="0" w:color="auto"/>
            <w:right w:val="none" w:sz="0" w:space="0" w:color="auto"/>
          </w:divBdr>
          <w:divsChild>
            <w:div w:id="480124140">
              <w:marLeft w:val="0"/>
              <w:marRight w:val="0"/>
              <w:marTop w:val="0"/>
              <w:marBottom w:val="0"/>
              <w:divBdr>
                <w:top w:val="none" w:sz="0" w:space="0" w:color="auto"/>
                <w:left w:val="none" w:sz="0" w:space="0" w:color="auto"/>
                <w:bottom w:val="none" w:sz="0" w:space="0" w:color="auto"/>
                <w:right w:val="none" w:sz="0" w:space="0" w:color="auto"/>
              </w:divBdr>
            </w:div>
          </w:divsChild>
        </w:div>
        <w:div w:id="65036708">
          <w:marLeft w:val="0"/>
          <w:marRight w:val="0"/>
          <w:marTop w:val="0"/>
          <w:marBottom w:val="0"/>
          <w:divBdr>
            <w:top w:val="none" w:sz="0" w:space="0" w:color="auto"/>
            <w:left w:val="none" w:sz="0" w:space="0" w:color="auto"/>
            <w:bottom w:val="none" w:sz="0" w:space="0" w:color="auto"/>
            <w:right w:val="none" w:sz="0" w:space="0" w:color="auto"/>
          </w:divBdr>
          <w:divsChild>
            <w:div w:id="933977061">
              <w:marLeft w:val="0"/>
              <w:marRight w:val="0"/>
              <w:marTop w:val="0"/>
              <w:marBottom w:val="0"/>
              <w:divBdr>
                <w:top w:val="none" w:sz="0" w:space="0" w:color="auto"/>
                <w:left w:val="none" w:sz="0" w:space="0" w:color="auto"/>
                <w:bottom w:val="none" w:sz="0" w:space="0" w:color="auto"/>
                <w:right w:val="none" w:sz="0" w:space="0" w:color="auto"/>
              </w:divBdr>
            </w:div>
          </w:divsChild>
        </w:div>
        <w:div w:id="1012217966">
          <w:marLeft w:val="0"/>
          <w:marRight w:val="0"/>
          <w:marTop w:val="0"/>
          <w:marBottom w:val="0"/>
          <w:divBdr>
            <w:top w:val="none" w:sz="0" w:space="0" w:color="auto"/>
            <w:left w:val="none" w:sz="0" w:space="0" w:color="auto"/>
            <w:bottom w:val="none" w:sz="0" w:space="0" w:color="auto"/>
            <w:right w:val="none" w:sz="0" w:space="0" w:color="auto"/>
          </w:divBdr>
          <w:divsChild>
            <w:div w:id="1759865448">
              <w:marLeft w:val="0"/>
              <w:marRight w:val="0"/>
              <w:marTop w:val="0"/>
              <w:marBottom w:val="0"/>
              <w:divBdr>
                <w:top w:val="none" w:sz="0" w:space="0" w:color="auto"/>
                <w:left w:val="none" w:sz="0" w:space="0" w:color="auto"/>
                <w:bottom w:val="none" w:sz="0" w:space="0" w:color="auto"/>
                <w:right w:val="none" w:sz="0" w:space="0" w:color="auto"/>
              </w:divBdr>
            </w:div>
          </w:divsChild>
        </w:div>
        <w:div w:id="2044354791">
          <w:marLeft w:val="0"/>
          <w:marRight w:val="0"/>
          <w:marTop w:val="0"/>
          <w:marBottom w:val="0"/>
          <w:divBdr>
            <w:top w:val="none" w:sz="0" w:space="0" w:color="auto"/>
            <w:left w:val="none" w:sz="0" w:space="0" w:color="auto"/>
            <w:bottom w:val="none" w:sz="0" w:space="0" w:color="auto"/>
            <w:right w:val="none" w:sz="0" w:space="0" w:color="auto"/>
          </w:divBdr>
          <w:divsChild>
            <w:div w:id="1666124280">
              <w:marLeft w:val="0"/>
              <w:marRight w:val="0"/>
              <w:marTop w:val="0"/>
              <w:marBottom w:val="0"/>
              <w:divBdr>
                <w:top w:val="none" w:sz="0" w:space="0" w:color="auto"/>
                <w:left w:val="none" w:sz="0" w:space="0" w:color="auto"/>
                <w:bottom w:val="none" w:sz="0" w:space="0" w:color="auto"/>
                <w:right w:val="none" w:sz="0" w:space="0" w:color="auto"/>
              </w:divBdr>
            </w:div>
          </w:divsChild>
        </w:div>
        <w:div w:id="341049594">
          <w:marLeft w:val="0"/>
          <w:marRight w:val="0"/>
          <w:marTop w:val="0"/>
          <w:marBottom w:val="0"/>
          <w:divBdr>
            <w:top w:val="none" w:sz="0" w:space="0" w:color="auto"/>
            <w:left w:val="none" w:sz="0" w:space="0" w:color="auto"/>
            <w:bottom w:val="none" w:sz="0" w:space="0" w:color="auto"/>
            <w:right w:val="none" w:sz="0" w:space="0" w:color="auto"/>
          </w:divBdr>
          <w:divsChild>
            <w:div w:id="528377143">
              <w:marLeft w:val="0"/>
              <w:marRight w:val="0"/>
              <w:marTop w:val="0"/>
              <w:marBottom w:val="0"/>
              <w:divBdr>
                <w:top w:val="none" w:sz="0" w:space="0" w:color="auto"/>
                <w:left w:val="none" w:sz="0" w:space="0" w:color="auto"/>
                <w:bottom w:val="none" w:sz="0" w:space="0" w:color="auto"/>
                <w:right w:val="none" w:sz="0" w:space="0" w:color="auto"/>
              </w:divBdr>
            </w:div>
          </w:divsChild>
        </w:div>
        <w:div w:id="1810900634">
          <w:marLeft w:val="0"/>
          <w:marRight w:val="0"/>
          <w:marTop w:val="0"/>
          <w:marBottom w:val="0"/>
          <w:divBdr>
            <w:top w:val="none" w:sz="0" w:space="0" w:color="auto"/>
            <w:left w:val="none" w:sz="0" w:space="0" w:color="auto"/>
            <w:bottom w:val="none" w:sz="0" w:space="0" w:color="auto"/>
            <w:right w:val="none" w:sz="0" w:space="0" w:color="auto"/>
          </w:divBdr>
          <w:divsChild>
            <w:div w:id="219943550">
              <w:marLeft w:val="0"/>
              <w:marRight w:val="0"/>
              <w:marTop w:val="0"/>
              <w:marBottom w:val="0"/>
              <w:divBdr>
                <w:top w:val="none" w:sz="0" w:space="0" w:color="auto"/>
                <w:left w:val="none" w:sz="0" w:space="0" w:color="auto"/>
                <w:bottom w:val="none" w:sz="0" w:space="0" w:color="auto"/>
                <w:right w:val="none" w:sz="0" w:space="0" w:color="auto"/>
              </w:divBdr>
            </w:div>
          </w:divsChild>
        </w:div>
        <w:div w:id="594172247">
          <w:marLeft w:val="0"/>
          <w:marRight w:val="0"/>
          <w:marTop w:val="0"/>
          <w:marBottom w:val="0"/>
          <w:divBdr>
            <w:top w:val="none" w:sz="0" w:space="0" w:color="auto"/>
            <w:left w:val="none" w:sz="0" w:space="0" w:color="auto"/>
            <w:bottom w:val="none" w:sz="0" w:space="0" w:color="auto"/>
            <w:right w:val="none" w:sz="0" w:space="0" w:color="auto"/>
          </w:divBdr>
          <w:divsChild>
            <w:div w:id="1807622964">
              <w:marLeft w:val="0"/>
              <w:marRight w:val="0"/>
              <w:marTop w:val="0"/>
              <w:marBottom w:val="0"/>
              <w:divBdr>
                <w:top w:val="none" w:sz="0" w:space="0" w:color="auto"/>
                <w:left w:val="none" w:sz="0" w:space="0" w:color="auto"/>
                <w:bottom w:val="none" w:sz="0" w:space="0" w:color="auto"/>
                <w:right w:val="none" w:sz="0" w:space="0" w:color="auto"/>
              </w:divBdr>
            </w:div>
          </w:divsChild>
        </w:div>
        <w:div w:id="310446104">
          <w:marLeft w:val="0"/>
          <w:marRight w:val="0"/>
          <w:marTop w:val="0"/>
          <w:marBottom w:val="0"/>
          <w:divBdr>
            <w:top w:val="none" w:sz="0" w:space="0" w:color="auto"/>
            <w:left w:val="none" w:sz="0" w:space="0" w:color="auto"/>
            <w:bottom w:val="none" w:sz="0" w:space="0" w:color="auto"/>
            <w:right w:val="none" w:sz="0" w:space="0" w:color="auto"/>
          </w:divBdr>
          <w:divsChild>
            <w:div w:id="204878435">
              <w:marLeft w:val="0"/>
              <w:marRight w:val="0"/>
              <w:marTop w:val="0"/>
              <w:marBottom w:val="0"/>
              <w:divBdr>
                <w:top w:val="none" w:sz="0" w:space="0" w:color="auto"/>
                <w:left w:val="none" w:sz="0" w:space="0" w:color="auto"/>
                <w:bottom w:val="none" w:sz="0" w:space="0" w:color="auto"/>
                <w:right w:val="none" w:sz="0" w:space="0" w:color="auto"/>
              </w:divBdr>
            </w:div>
          </w:divsChild>
        </w:div>
        <w:div w:id="1254631956">
          <w:marLeft w:val="0"/>
          <w:marRight w:val="0"/>
          <w:marTop w:val="0"/>
          <w:marBottom w:val="0"/>
          <w:divBdr>
            <w:top w:val="none" w:sz="0" w:space="0" w:color="auto"/>
            <w:left w:val="none" w:sz="0" w:space="0" w:color="auto"/>
            <w:bottom w:val="none" w:sz="0" w:space="0" w:color="auto"/>
            <w:right w:val="none" w:sz="0" w:space="0" w:color="auto"/>
          </w:divBdr>
          <w:divsChild>
            <w:div w:id="413555276">
              <w:marLeft w:val="0"/>
              <w:marRight w:val="0"/>
              <w:marTop w:val="0"/>
              <w:marBottom w:val="0"/>
              <w:divBdr>
                <w:top w:val="none" w:sz="0" w:space="0" w:color="auto"/>
                <w:left w:val="none" w:sz="0" w:space="0" w:color="auto"/>
                <w:bottom w:val="none" w:sz="0" w:space="0" w:color="auto"/>
                <w:right w:val="none" w:sz="0" w:space="0" w:color="auto"/>
              </w:divBdr>
            </w:div>
          </w:divsChild>
        </w:div>
        <w:div w:id="830099561">
          <w:marLeft w:val="0"/>
          <w:marRight w:val="0"/>
          <w:marTop w:val="0"/>
          <w:marBottom w:val="0"/>
          <w:divBdr>
            <w:top w:val="none" w:sz="0" w:space="0" w:color="auto"/>
            <w:left w:val="none" w:sz="0" w:space="0" w:color="auto"/>
            <w:bottom w:val="none" w:sz="0" w:space="0" w:color="auto"/>
            <w:right w:val="none" w:sz="0" w:space="0" w:color="auto"/>
          </w:divBdr>
          <w:divsChild>
            <w:div w:id="1565485982">
              <w:marLeft w:val="0"/>
              <w:marRight w:val="0"/>
              <w:marTop w:val="0"/>
              <w:marBottom w:val="0"/>
              <w:divBdr>
                <w:top w:val="none" w:sz="0" w:space="0" w:color="auto"/>
                <w:left w:val="none" w:sz="0" w:space="0" w:color="auto"/>
                <w:bottom w:val="none" w:sz="0" w:space="0" w:color="auto"/>
                <w:right w:val="none" w:sz="0" w:space="0" w:color="auto"/>
              </w:divBdr>
            </w:div>
          </w:divsChild>
        </w:div>
        <w:div w:id="1187063645">
          <w:marLeft w:val="0"/>
          <w:marRight w:val="0"/>
          <w:marTop w:val="0"/>
          <w:marBottom w:val="0"/>
          <w:divBdr>
            <w:top w:val="none" w:sz="0" w:space="0" w:color="auto"/>
            <w:left w:val="none" w:sz="0" w:space="0" w:color="auto"/>
            <w:bottom w:val="none" w:sz="0" w:space="0" w:color="auto"/>
            <w:right w:val="none" w:sz="0" w:space="0" w:color="auto"/>
          </w:divBdr>
          <w:divsChild>
            <w:div w:id="2079862825">
              <w:marLeft w:val="0"/>
              <w:marRight w:val="0"/>
              <w:marTop w:val="0"/>
              <w:marBottom w:val="0"/>
              <w:divBdr>
                <w:top w:val="none" w:sz="0" w:space="0" w:color="auto"/>
                <w:left w:val="none" w:sz="0" w:space="0" w:color="auto"/>
                <w:bottom w:val="none" w:sz="0" w:space="0" w:color="auto"/>
                <w:right w:val="none" w:sz="0" w:space="0" w:color="auto"/>
              </w:divBdr>
            </w:div>
            <w:div w:id="929586958">
              <w:marLeft w:val="0"/>
              <w:marRight w:val="0"/>
              <w:marTop w:val="0"/>
              <w:marBottom w:val="0"/>
              <w:divBdr>
                <w:top w:val="none" w:sz="0" w:space="0" w:color="auto"/>
                <w:left w:val="none" w:sz="0" w:space="0" w:color="auto"/>
                <w:bottom w:val="none" w:sz="0" w:space="0" w:color="auto"/>
                <w:right w:val="none" w:sz="0" w:space="0" w:color="auto"/>
              </w:divBdr>
            </w:div>
          </w:divsChild>
        </w:div>
        <w:div w:id="1873885790">
          <w:marLeft w:val="0"/>
          <w:marRight w:val="0"/>
          <w:marTop w:val="0"/>
          <w:marBottom w:val="0"/>
          <w:divBdr>
            <w:top w:val="none" w:sz="0" w:space="0" w:color="auto"/>
            <w:left w:val="none" w:sz="0" w:space="0" w:color="auto"/>
            <w:bottom w:val="none" w:sz="0" w:space="0" w:color="auto"/>
            <w:right w:val="none" w:sz="0" w:space="0" w:color="auto"/>
          </w:divBdr>
          <w:divsChild>
            <w:div w:id="468867475">
              <w:marLeft w:val="0"/>
              <w:marRight w:val="0"/>
              <w:marTop w:val="0"/>
              <w:marBottom w:val="0"/>
              <w:divBdr>
                <w:top w:val="none" w:sz="0" w:space="0" w:color="auto"/>
                <w:left w:val="none" w:sz="0" w:space="0" w:color="auto"/>
                <w:bottom w:val="none" w:sz="0" w:space="0" w:color="auto"/>
                <w:right w:val="none" w:sz="0" w:space="0" w:color="auto"/>
              </w:divBdr>
            </w:div>
          </w:divsChild>
        </w:div>
        <w:div w:id="383606372">
          <w:marLeft w:val="0"/>
          <w:marRight w:val="0"/>
          <w:marTop w:val="0"/>
          <w:marBottom w:val="0"/>
          <w:divBdr>
            <w:top w:val="none" w:sz="0" w:space="0" w:color="auto"/>
            <w:left w:val="none" w:sz="0" w:space="0" w:color="auto"/>
            <w:bottom w:val="none" w:sz="0" w:space="0" w:color="auto"/>
            <w:right w:val="none" w:sz="0" w:space="0" w:color="auto"/>
          </w:divBdr>
          <w:divsChild>
            <w:div w:id="1137340388">
              <w:marLeft w:val="0"/>
              <w:marRight w:val="0"/>
              <w:marTop w:val="0"/>
              <w:marBottom w:val="0"/>
              <w:divBdr>
                <w:top w:val="none" w:sz="0" w:space="0" w:color="auto"/>
                <w:left w:val="none" w:sz="0" w:space="0" w:color="auto"/>
                <w:bottom w:val="none" w:sz="0" w:space="0" w:color="auto"/>
                <w:right w:val="none" w:sz="0" w:space="0" w:color="auto"/>
              </w:divBdr>
            </w:div>
          </w:divsChild>
        </w:div>
        <w:div w:id="930968755">
          <w:marLeft w:val="0"/>
          <w:marRight w:val="0"/>
          <w:marTop w:val="0"/>
          <w:marBottom w:val="0"/>
          <w:divBdr>
            <w:top w:val="none" w:sz="0" w:space="0" w:color="auto"/>
            <w:left w:val="none" w:sz="0" w:space="0" w:color="auto"/>
            <w:bottom w:val="none" w:sz="0" w:space="0" w:color="auto"/>
            <w:right w:val="none" w:sz="0" w:space="0" w:color="auto"/>
          </w:divBdr>
          <w:divsChild>
            <w:div w:id="1492797443">
              <w:marLeft w:val="0"/>
              <w:marRight w:val="0"/>
              <w:marTop w:val="0"/>
              <w:marBottom w:val="0"/>
              <w:divBdr>
                <w:top w:val="none" w:sz="0" w:space="0" w:color="auto"/>
                <w:left w:val="none" w:sz="0" w:space="0" w:color="auto"/>
                <w:bottom w:val="none" w:sz="0" w:space="0" w:color="auto"/>
                <w:right w:val="none" w:sz="0" w:space="0" w:color="auto"/>
              </w:divBdr>
            </w:div>
          </w:divsChild>
        </w:div>
        <w:div w:id="869757491">
          <w:marLeft w:val="0"/>
          <w:marRight w:val="0"/>
          <w:marTop w:val="0"/>
          <w:marBottom w:val="0"/>
          <w:divBdr>
            <w:top w:val="none" w:sz="0" w:space="0" w:color="auto"/>
            <w:left w:val="none" w:sz="0" w:space="0" w:color="auto"/>
            <w:bottom w:val="none" w:sz="0" w:space="0" w:color="auto"/>
            <w:right w:val="none" w:sz="0" w:space="0" w:color="auto"/>
          </w:divBdr>
          <w:divsChild>
            <w:div w:id="743525590">
              <w:marLeft w:val="0"/>
              <w:marRight w:val="0"/>
              <w:marTop w:val="0"/>
              <w:marBottom w:val="0"/>
              <w:divBdr>
                <w:top w:val="none" w:sz="0" w:space="0" w:color="auto"/>
                <w:left w:val="none" w:sz="0" w:space="0" w:color="auto"/>
                <w:bottom w:val="none" w:sz="0" w:space="0" w:color="auto"/>
                <w:right w:val="none" w:sz="0" w:space="0" w:color="auto"/>
              </w:divBdr>
            </w:div>
            <w:div w:id="1318610252">
              <w:marLeft w:val="0"/>
              <w:marRight w:val="0"/>
              <w:marTop w:val="0"/>
              <w:marBottom w:val="0"/>
              <w:divBdr>
                <w:top w:val="none" w:sz="0" w:space="0" w:color="auto"/>
                <w:left w:val="none" w:sz="0" w:space="0" w:color="auto"/>
                <w:bottom w:val="none" w:sz="0" w:space="0" w:color="auto"/>
                <w:right w:val="none" w:sz="0" w:space="0" w:color="auto"/>
              </w:divBdr>
            </w:div>
          </w:divsChild>
        </w:div>
        <w:div w:id="2011181103">
          <w:marLeft w:val="0"/>
          <w:marRight w:val="0"/>
          <w:marTop w:val="0"/>
          <w:marBottom w:val="0"/>
          <w:divBdr>
            <w:top w:val="none" w:sz="0" w:space="0" w:color="auto"/>
            <w:left w:val="none" w:sz="0" w:space="0" w:color="auto"/>
            <w:bottom w:val="none" w:sz="0" w:space="0" w:color="auto"/>
            <w:right w:val="none" w:sz="0" w:space="0" w:color="auto"/>
          </w:divBdr>
          <w:divsChild>
            <w:div w:id="756244066">
              <w:marLeft w:val="0"/>
              <w:marRight w:val="0"/>
              <w:marTop w:val="0"/>
              <w:marBottom w:val="0"/>
              <w:divBdr>
                <w:top w:val="none" w:sz="0" w:space="0" w:color="auto"/>
                <w:left w:val="none" w:sz="0" w:space="0" w:color="auto"/>
                <w:bottom w:val="none" w:sz="0" w:space="0" w:color="auto"/>
                <w:right w:val="none" w:sz="0" w:space="0" w:color="auto"/>
              </w:divBdr>
            </w:div>
          </w:divsChild>
        </w:div>
        <w:div w:id="755319366">
          <w:marLeft w:val="0"/>
          <w:marRight w:val="0"/>
          <w:marTop w:val="0"/>
          <w:marBottom w:val="0"/>
          <w:divBdr>
            <w:top w:val="none" w:sz="0" w:space="0" w:color="auto"/>
            <w:left w:val="none" w:sz="0" w:space="0" w:color="auto"/>
            <w:bottom w:val="none" w:sz="0" w:space="0" w:color="auto"/>
            <w:right w:val="none" w:sz="0" w:space="0" w:color="auto"/>
          </w:divBdr>
          <w:divsChild>
            <w:div w:id="113181183">
              <w:marLeft w:val="0"/>
              <w:marRight w:val="0"/>
              <w:marTop w:val="0"/>
              <w:marBottom w:val="0"/>
              <w:divBdr>
                <w:top w:val="none" w:sz="0" w:space="0" w:color="auto"/>
                <w:left w:val="none" w:sz="0" w:space="0" w:color="auto"/>
                <w:bottom w:val="none" w:sz="0" w:space="0" w:color="auto"/>
                <w:right w:val="none" w:sz="0" w:space="0" w:color="auto"/>
              </w:divBdr>
            </w:div>
          </w:divsChild>
        </w:div>
        <w:div w:id="1240560775">
          <w:marLeft w:val="0"/>
          <w:marRight w:val="0"/>
          <w:marTop w:val="0"/>
          <w:marBottom w:val="0"/>
          <w:divBdr>
            <w:top w:val="none" w:sz="0" w:space="0" w:color="auto"/>
            <w:left w:val="none" w:sz="0" w:space="0" w:color="auto"/>
            <w:bottom w:val="none" w:sz="0" w:space="0" w:color="auto"/>
            <w:right w:val="none" w:sz="0" w:space="0" w:color="auto"/>
          </w:divBdr>
          <w:divsChild>
            <w:div w:id="287323875">
              <w:marLeft w:val="0"/>
              <w:marRight w:val="0"/>
              <w:marTop w:val="0"/>
              <w:marBottom w:val="0"/>
              <w:divBdr>
                <w:top w:val="none" w:sz="0" w:space="0" w:color="auto"/>
                <w:left w:val="none" w:sz="0" w:space="0" w:color="auto"/>
                <w:bottom w:val="none" w:sz="0" w:space="0" w:color="auto"/>
                <w:right w:val="none" w:sz="0" w:space="0" w:color="auto"/>
              </w:divBdr>
            </w:div>
          </w:divsChild>
        </w:div>
        <w:div w:id="1475953999">
          <w:marLeft w:val="0"/>
          <w:marRight w:val="0"/>
          <w:marTop w:val="0"/>
          <w:marBottom w:val="0"/>
          <w:divBdr>
            <w:top w:val="none" w:sz="0" w:space="0" w:color="auto"/>
            <w:left w:val="none" w:sz="0" w:space="0" w:color="auto"/>
            <w:bottom w:val="none" w:sz="0" w:space="0" w:color="auto"/>
            <w:right w:val="none" w:sz="0" w:space="0" w:color="auto"/>
          </w:divBdr>
          <w:divsChild>
            <w:div w:id="464323153">
              <w:marLeft w:val="0"/>
              <w:marRight w:val="0"/>
              <w:marTop w:val="0"/>
              <w:marBottom w:val="0"/>
              <w:divBdr>
                <w:top w:val="none" w:sz="0" w:space="0" w:color="auto"/>
                <w:left w:val="none" w:sz="0" w:space="0" w:color="auto"/>
                <w:bottom w:val="none" w:sz="0" w:space="0" w:color="auto"/>
                <w:right w:val="none" w:sz="0" w:space="0" w:color="auto"/>
              </w:divBdr>
            </w:div>
          </w:divsChild>
        </w:div>
        <w:div w:id="1863588864">
          <w:marLeft w:val="0"/>
          <w:marRight w:val="0"/>
          <w:marTop w:val="0"/>
          <w:marBottom w:val="0"/>
          <w:divBdr>
            <w:top w:val="none" w:sz="0" w:space="0" w:color="auto"/>
            <w:left w:val="none" w:sz="0" w:space="0" w:color="auto"/>
            <w:bottom w:val="none" w:sz="0" w:space="0" w:color="auto"/>
            <w:right w:val="none" w:sz="0" w:space="0" w:color="auto"/>
          </w:divBdr>
          <w:divsChild>
            <w:div w:id="316037479">
              <w:marLeft w:val="0"/>
              <w:marRight w:val="0"/>
              <w:marTop w:val="0"/>
              <w:marBottom w:val="0"/>
              <w:divBdr>
                <w:top w:val="none" w:sz="0" w:space="0" w:color="auto"/>
                <w:left w:val="none" w:sz="0" w:space="0" w:color="auto"/>
                <w:bottom w:val="none" w:sz="0" w:space="0" w:color="auto"/>
                <w:right w:val="none" w:sz="0" w:space="0" w:color="auto"/>
              </w:divBdr>
            </w:div>
          </w:divsChild>
        </w:div>
        <w:div w:id="173737608">
          <w:marLeft w:val="0"/>
          <w:marRight w:val="0"/>
          <w:marTop w:val="0"/>
          <w:marBottom w:val="0"/>
          <w:divBdr>
            <w:top w:val="none" w:sz="0" w:space="0" w:color="auto"/>
            <w:left w:val="none" w:sz="0" w:space="0" w:color="auto"/>
            <w:bottom w:val="none" w:sz="0" w:space="0" w:color="auto"/>
            <w:right w:val="none" w:sz="0" w:space="0" w:color="auto"/>
          </w:divBdr>
          <w:divsChild>
            <w:div w:id="1311210245">
              <w:marLeft w:val="0"/>
              <w:marRight w:val="0"/>
              <w:marTop w:val="0"/>
              <w:marBottom w:val="0"/>
              <w:divBdr>
                <w:top w:val="none" w:sz="0" w:space="0" w:color="auto"/>
                <w:left w:val="none" w:sz="0" w:space="0" w:color="auto"/>
                <w:bottom w:val="none" w:sz="0" w:space="0" w:color="auto"/>
                <w:right w:val="none" w:sz="0" w:space="0" w:color="auto"/>
              </w:divBdr>
            </w:div>
          </w:divsChild>
        </w:div>
        <w:div w:id="245847667">
          <w:marLeft w:val="0"/>
          <w:marRight w:val="0"/>
          <w:marTop w:val="0"/>
          <w:marBottom w:val="0"/>
          <w:divBdr>
            <w:top w:val="none" w:sz="0" w:space="0" w:color="auto"/>
            <w:left w:val="none" w:sz="0" w:space="0" w:color="auto"/>
            <w:bottom w:val="none" w:sz="0" w:space="0" w:color="auto"/>
            <w:right w:val="none" w:sz="0" w:space="0" w:color="auto"/>
          </w:divBdr>
          <w:divsChild>
            <w:div w:id="316613773">
              <w:marLeft w:val="0"/>
              <w:marRight w:val="0"/>
              <w:marTop w:val="0"/>
              <w:marBottom w:val="0"/>
              <w:divBdr>
                <w:top w:val="none" w:sz="0" w:space="0" w:color="auto"/>
                <w:left w:val="none" w:sz="0" w:space="0" w:color="auto"/>
                <w:bottom w:val="none" w:sz="0" w:space="0" w:color="auto"/>
                <w:right w:val="none" w:sz="0" w:space="0" w:color="auto"/>
              </w:divBdr>
            </w:div>
            <w:div w:id="1105924725">
              <w:marLeft w:val="0"/>
              <w:marRight w:val="0"/>
              <w:marTop w:val="0"/>
              <w:marBottom w:val="0"/>
              <w:divBdr>
                <w:top w:val="none" w:sz="0" w:space="0" w:color="auto"/>
                <w:left w:val="none" w:sz="0" w:space="0" w:color="auto"/>
                <w:bottom w:val="none" w:sz="0" w:space="0" w:color="auto"/>
                <w:right w:val="none" w:sz="0" w:space="0" w:color="auto"/>
              </w:divBdr>
            </w:div>
          </w:divsChild>
        </w:div>
        <w:div w:id="1858159075">
          <w:marLeft w:val="0"/>
          <w:marRight w:val="0"/>
          <w:marTop w:val="0"/>
          <w:marBottom w:val="0"/>
          <w:divBdr>
            <w:top w:val="none" w:sz="0" w:space="0" w:color="auto"/>
            <w:left w:val="none" w:sz="0" w:space="0" w:color="auto"/>
            <w:bottom w:val="none" w:sz="0" w:space="0" w:color="auto"/>
            <w:right w:val="none" w:sz="0" w:space="0" w:color="auto"/>
          </w:divBdr>
          <w:divsChild>
            <w:div w:id="641732752">
              <w:marLeft w:val="0"/>
              <w:marRight w:val="0"/>
              <w:marTop w:val="0"/>
              <w:marBottom w:val="0"/>
              <w:divBdr>
                <w:top w:val="none" w:sz="0" w:space="0" w:color="auto"/>
                <w:left w:val="none" w:sz="0" w:space="0" w:color="auto"/>
                <w:bottom w:val="none" w:sz="0" w:space="0" w:color="auto"/>
                <w:right w:val="none" w:sz="0" w:space="0" w:color="auto"/>
              </w:divBdr>
            </w:div>
          </w:divsChild>
        </w:div>
        <w:div w:id="175002369">
          <w:marLeft w:val="0"/>
          <w:marRight w:val="0"/>
          <w:marTop w:val="0"/>
          <w:marBottom w:val="0"/>
          <w:divBdr>
            <w:top w:val="none" w:sz="0" w:space="0" w:color="auto"/>
            <w:left w:val="none" w:sz="0" w:space="0" w:color="auto"/>
            <w:bottom w:val="none" w:sz="0" w:space="0" w:color="auto"/>
            <w:right w:val="none" w:sz="0" w:space="0" w:color="auto"/>
          </w:divBdr>
          <w:divsChild>
            <w:div w:id="904607948">
              <w:marLeft w:val="0"/>
              <w:marRight w:val="0"/>
              <w:marTop w:val="0"/>
              <w:marBottom w:val="0"/>
              <w:divBdr>
                <w:top w:val="none" w:sz="0" w:space="0" w:color="auto"/>
                <w:left w:val="none" w:sz="0" w:space="0" w:color="auto"/>
                <w:bottom w:val="none" w:sz="0" w:space="0" w:color="auto"/>
                <w:right w:val="none" w:sz="0" w:space="0" w:color="auto"/>
              </w:divBdr>
            </w:div>
          </w:divsChild>
        </w:div>
        <w:div w:id="379670727">
          <w:marLeft w:val="0"/>
          <w:marRight w:val="0"/>
          <w:marTop w:val="0"/>
          <w:marBottom w:val="0"/>
          <w:divBdr>
            <w:top w:val="none" w:sz="0" w:space="0" w:color="auto"/>
            <w:left w:val="none" w:sz="0" w:space="0" w:color="auto"/>
            <w:bottom w:val="none" w:sz="0" w:space="0" w:color="auto"/>
            <w:right w:val="none" w:sz="0" w:space="0" w:color="auto"/>
          </w:divBdr>
          <w:divsChild>
            <w:div w:id="1639608772">
              <w:marLeft w:val="0"/>
              <w:marRight w:val="0"/>
              <w:marTop w:val="0"/>
              <w:marBottom w:val="0"/>
              <w:divBdr>
                <w:top w:val="none" w:sz="0" w:space="0" w:color="auto"/>
                <w:left w:val="none" w:sz="0" w:space="0" w:color="auto"/>
                <w:bottom w:val="none" w:sz="0" w:space="0" w:color="auto"/>
                <w:right w:val="none" w:sz="0" w:space="0" w:color="auto"/>
              </w:divBdr>
            </w:div>
          </w:divsChild>
        </w:div>
        <w:div w:id="599293131">
          <w:marLeft w:val="0"/>
          <w:marRight w:val="0"/>
          <w:marTop w:val="0"/>
          <w:marBottom w:val="0"/>
          <w:divBdr>
            <w:top w:val="none" w:sz="0" w:space="0" w:color="auto"/>
            <w:left w:val="none" w:sz="0" w:space="0" w:color="auto"/>
            <w:bottom w:val="none" w:sz="0" w:space="0" w:color="auto"/>
            <w:right w:val="none" w:sz="0" w:space="0" w:color="auto"/>
          </w:divBdr>
          <w:divsChild>
            <w:div w:id="148525243">
              <w:marLeft w:val="0"/>
              <w:marRight w:val="0"/>
              <w:marTop w:val="0"/>
              <w:marBottom w:val="0"/>
              <w:divBdr>
                <w:top w:val="none" w:sz="0" w:space="0" w:color="auto"/>
                <w:left w:val="none" w:sz="0" w:space="0" w:color="auto"/>
                <w:bottom w:val="none" w:sz="0" w:space="0" w:color="auto"/>
                <w:right w:val="none" w:sz="0" w:space="0" w:color="auto"/>
              </w:divBdr>
            </w:div>
          </w:divsChild>
        </w:div>
        <w:div w:id="1967735422">
          <w:marLeft w:val="0"/>
          <w:marRight w:val="0"/>
          <w:marTop w:val="0"/>
          <w:marBottom w:val="0"/>
          <w:divBdr>
            <w:top w:val="none" w:sz="0" w:space="0" w:color="auto"/>
            <w:left w:val="none" w:sz="0" w:space="0" w:color="auto"/>
            <w:bottom w:val="none" w:sz="0" w:space="0" w:color="auto"/>
            <w:right w:val="none" w:sz="0" w:space="0" w:color="auto"/>
          </w:divBdr>
          <w:divsChild>
            <w:div w:id="407195547">
              <w:marLeft w:val="0"/>
              <w:marRight w:val="0"/>
              <w:marTop w:val="0"/>
              <w:marBottom w:val="0"/>
              <w:divBdr>
                <w:top w:val="none" w:sz="0" w:space="0" w:color="auto"/>
                <w:left w:val="none" w:sz="0" w:space="0" w:color="auto"/>
                <w:bottom w:val="none" w:sz="0" w:space="0" w:color="auto"/>
                <w:right w:val="none" w:sz="0" w:space="0" w:color="auto"/>
              </w:divBdr>
            </w:div>
            <w:div w:id="2082872661">
              <w:marLeft w:val="0"/>
              <w:marRight w:val="0"/>
              <w:marTop w:val="0"/>
              <w:marBottom w:val="0"/>
              <w:divBdr>
                <w:top w:val="none" w:sz="0" w:space="0" w:color="auto"/>
                <w:left w:val="none" w:sz="0" w:space="0" w:color="auto"/>
                <w:bottom w:val="none" w:sz="0" w:space="0" w:color="auto"/>
                <w:right w:val="none" w:sz="0" w:space="0" w:color="auto"/>
              </w:divBdr>
            </w:div>
            <w:div w:id="1380593336">
              <w:marLeft w:val="0"/>
              <w:marRight w:val="0"/>
              <w:marTop w:val="0"/>
              <w:marBottom w:val="0"/>
              <w:divBdr>
                <w:top w:val="none" w:sz="0" w:space="0" w:color="auto"/>
                <w:left w:val="none" w:sz="0" w:space="0" w:color="auto"/>
                <w:bottom w:val="none" w:sz="0" w:space="0" w:color="auto"/>
                <w:right w:val="none" w:sz="0" w:space="0" w:color="auto"/>
              </w:divBdr>
            </w:div>
            <w:div w:id="1423917964">
              <w:marLeft w:val="0"/>
              <w:marRight w:val="0"/>
              <w:marTop w:val="0"/>
              <w:marBottom w:val="0"/>
              <w:divBdr>
                <w:top w:val="none" w:sz="0" w:space="0" w:color="auto"/>
                <w:left w:val="none" w:sz="0" w:space="0" w:color="auto"/>
                <w:bottom w:val="none" w:sz="0" w:space="0" w:color="auto"/>
                <w:right w:val="none" w:sz="0" w:space="0" w:color="auto"/>
              </w:divBdr>
            </w:div>
            <w:div w:id="1958827727">
              <w:marLeft w:val="0"/>
              <w:marRight w:val="0"/>
              <w:marTop w:val="0"/>
              <w:marBottom w:val="0"/>
              <w:divBdr>
                <w:top w:val="none" w:sz="0" w:space="0" w:color="auto"/>
                <w:left w:val="none" w:sz="0" w:space="0" w:color="auto"/>
                <w:bottom w:val="none" w:sz="0" w:space="0" w:color="auto"/>
                <w:right w:val="none" w:sz="0" w:space="0" w:color="auto"/>
              </w:divBdr>
            </w:div>
          </w:divsChild>
        </w:div>
        <w:div w:id="1438482210">
          <w:marLeft w:val="0"/>
          <w:marRight w:val="0"/>
          <w:marTop w:val="0"/>
          <w:marBottom w:val="0"/>
          <w:divBdr>
            <w:top w:val="none" w:sz="0" w:space="0" w:color="auto"/>
            <w:left w:val="none" w:sz="0" w:space="0" w:color="auto"/>
            <w:bottom w:val="none" w:sz="0" w:space="0" w:color="auto"/>
            <w:right w:val="none" w:sz="0" w:space="0" w:color="auto"/>
          </w:divBdr>
          <w:divsChild>
            <w:div w:id="163010071">
              <w:marLeft w:val="0"/>
              <w:marRight w:val="0"/>
              <w:marTop w:val="0"/>
              <w:marBottom w:val="0"/>
              <w:divBdr>
                <w:top w:val="none" w:sz="0" w:space="0" w:color="auto"/>
                <w:left w:val="none" w:sz="0" w:space="0" w:color="auto"/>
                <w:bottom w:val="none" w:sz="0" w:space="0" w:color="auto"/>
                <w:right w:val="none" w:sz="0" w:space="0" w:color="auto"/>
              </w:divBdr>
            </w:div>
          </w:divsChild>
        </w:div>
        <w:div w:id="1844783360">
          <w:marLeft w:val="0"/>
          <w:marRight w:val="0"/>
          <w:marTop w:val="0"/>
          <w:marBottom w:val="0"/>
          <w:divBdr>
            <w:top w:val="none" w:sz="0" w:space="0" w:color="auto"/>
            <w:left w:val="none" w:sz="0" w:space="0" w:color="auto"/>
            <w:bottom w:val="none" w:sz="0" w:space="0" w:color="auto"/>
            <w:right w:val="none" w:sz="0" w:space="0" w:color="auto"/>
          </w:divBdr>
          <w:divsChild>
            <w:div w:id="2045868143">
              <w:marLeft w:val="0"/>
              <w:marRight w:val="0"/>
              <w:marTop w:val="0"/>
              <w:marBottom w:val="0"/>
              <w:divBdr>
                <w:top w:val="none" w:sz="0" w:space="0" w:color="auto"/>
                <w:left w:val="none" w:sz="0" w:space="0" w:color="auto"/>
                <w:bottom w:val="none" w:sz="0" w:space="0" w:color="auto"/>
                <w:right w:val="none" w:sz="0" w:space="0" w:color="auto"/>
              </w:divBdr>
            </w:div>
          </w:divsChild>
        </w:div>
        <w:div w:id="542791451">
          <w:marLeft w:val="0"/>
          <w:marRight w:val="0"/>
          <w:marTop w:val="0"/>
          <w:marBottom w:val="0"/>
          <w:divBdr>
            <w:top w:val="none" w:sz="0" w:space="0" w:color="auto"/>
            <w:left w:val="none" w:sz="0" w:space="0" w:color="auto"/>
            <w:bottom w:val="none" w:sz="0" w:space="0" w:color="auto"/>
            <w:right w:val="none" w:sz="0" w:space="0" w:color="auto"/>
          </w:divBdr>
          <w:divsChild>
            <w:div w:id="1915120830">
              <w:marLeft w:val="0"/>
              <w:marRight w:val="0"/>
              <w:marTop w:val="0"/>
              <w:marBottom w:val="0"/>
              <w:divBdr>
                <w:top w:val="none" w:sz="0" w:space="0" w:color="auto"/>
                <w:left w:val="none" w:sz="0" w:space="0" w:color="auto"/>
                <w:bottom w:val="none" w:sz="0" w:space="0" w:color="auto"/>
                <w:right w:val="none" w:sz="0" w:space="0" w:color="auto"/>
              </w:divBdr>
            </w:div>
            <w:div w:id="1668829484">
              <w:marLeft w:val="0"/>
              <w:marRight w:val="0"/>
              <w:marTop w:val="0"/>
              <w:marBottom w:val="0"/>
              <w:divBdr>
                <w:top w:val="none" w:sz="0" w:space="0" w:color="auto"/>
                <w:left w:val="none" w:sz="0" w:space="0" w:color="auto"/>
                <w:bottom w:val="none" w:sz="0" w:space="0" w:color="auto"/>
                <w:right w:val="none" w:sz="0" w:space="0" w:color="auto"/>
              </w:divBdr>
            </w:div>
          </w:divsChild>
        </w:div>
        <w:div w:id="222453706">
          <w:marLeft w:val="0"/>
          <w:marRight w:val="0"/>
          <w:marTop w:val="0"/>
          <w:marBottom w:val="0"/>
          <w:divBdr>
            <w:top w:val="none" w:sz="0" w:space="0" w:color="auto"/>
            <w:left w:val="none" w:sz="0" w:space="0" w:color="auto"/>
            <w:bottom w:val="none" w:sz="0" w:space="0" w:color="auto"/>
            <w:right w:val="none" w:sz="0" w:space="0" w:color="auto"/>
          </w:divBdr>
          <w:divsChild>
            <w:div w:id="1440442219">
              <w:marLeft w:val="0"/>
              <w:marRight w:val="0"/>
              <w:marTop w:val="0"/>
              <w:marBottom w:val="0"/>
              <w:divBdr>
                <w:top w:val="none" w:sz="0" w:space="0" w:color="auto"/>
                <w:left w:val="none" w:sz="0" w:space="0" w:color="auto"/>
                <w:bottom w:val="none" w:sz="0" w:space="0" w:color="auto"/>
                <w:right w:val="none" w:sz="0" w:space="0" w:color="auto"/>
              </w:divBdr>
            </w:div>
          </w:divsChild>
        </w:div>
        <w:div w:id="2110656691">
          <w:marLeft w:val="0"/>
          <w:marRight w:val="0"/>
          <w:marTop w:val="0"/>
          <w:marBottom w:val="0"/>
          <w:divBdr>
            <w:top w:val="none" w:sz="0" w:space="0" w:color="auto"/>
            <w:left w:val="none" w:sz="0" w:space="0" w:color="auto"/>
            <w:bottom w:val="none" w:sz="0" w:space="0" w:color="auto"/>
            <w:right w:val="none" w:sz="0" w:space="0" w:color="auto"/>
          </w:divBdr>
          <w:divsChild>
            <w:div w:id="2133397843">
              <w:marLeft w:val="0"/>
              <w:marRight w:val="0"/>
              <w:marTop w:val="0"/>
              <w:marBottom w:val="0"/>
              <w:divBdr>
                <w:top w:val="none" w:sz="0" w:space="0" w:color="auto"/>
                <w:left w:val="none" w:sz="0" w:space="0" w:color="auto"/>
                <w:bottom w:val="none" w:sz="0" w:space="0" w:color="auto"/>
                <w:right w:val="none" w:sz="0" w:space="0" w:color="auto"/>
              </w:divBdr>
            </w:div>
            <w:div w:id="805509760">
              <w:marLeft w:val="0"/>
              <w:marRight w:val="0"/>
              <w:marTop w:val="0"/>
              <w:marBottom w:val="0"/>
              <w:divBdr>
                <w:top w:val="none" w:sz="0" w:space="0" w:color="auto"/>
                <w:left w:val="none" w:sz="0" w:space="0" w:color="auto"/>
                <w:bottom w:val="none" w:sz="0" w:space="0" w:color="auto"/>
                <w:right w:val="none" w:sz="0" w:space="0" w:color="auto"/>
              </w:divBdr>
            </w:div>
            <w:div w:id="837619813">
              <w:marLeft w:val="0"/>
              <w:marRight w:val="0"/>
              <w:marTop w:val="0"/>
              <w:marBottom w:val="0"/>
              <w:divBdr>
                <w:top w:val="none" w:sz="0" w:space="0" w:color="auto"/>
                <w:left w:val="none" w:sz="0" w:space="0" w:color="auto"/>
                <w:bottom w:val="none" w:sz="0" w:space="0" w:color="auto"/>
                <w:right w:val="none" w:sz="0" w:space="0" w:color="auto"/>
              </w:divBdr>
            </w:div>
          </w:divsChild>
        </w:div>
        <w:div w:id="1422025456">
          <w:marLeft w:val="0"/>
          <w:marRight w:val="0"/>
          <w:marTop w:val="0"/>
          <w:marBottom w:val="0"/>
          <w:divBdr>
            <w:top w:val="none" w:sz="0" w:space="0" w:color="auto"/>
            <w:left w:val="none" w:sz="0" w:space="0" w:color="auto"/>
            <w:bottom w:val="none" w:sz="0" w:space="0" w:color="auto"/>
            <w:right w:val="none" w:sz="0" w:space="0" w:color="auto"/>
          </w:divBdr>
          <w:divsChild>
            <w:div w:id="1113940180">
              <w:marLeft w:val="0"/>
              <w:marRight w:val="0"/>
              <w:marTop w:val="0"/>
              <w:marBottom w:val="0"/>
              <w:divBdr>
                <w:top w:val="none" w:sz="0" w:space="0" w:color="auto"/>
                <w:left w:val="none" w:sz="0" w:space="0" w:color="auto"/>
                <w:bottom w:val="none" w:sz="0" w:space="0" w:color="auto"/>
                <w:right w:val="none" w:sz="0" w:space="0" w:color="auto"/>
              </w:divBdr>
            </w:div>
          </w:divsChild>
        </w:div>
        <w:div w:id="2038847662">
          <w:marLeft w:val="0"/>
          <w:marRight w:val="0"/>
          <w:marTop w:val="0"/>
          <w:marBottom w:val="0"/>
          <w:divBdr>
            <w:top w:val="none" w:sz="0" w:space="0" w:color="auto"/>
            <w:left w:val="none" w:sz="0" w:space="0" w:color="auto"/>
            <w:bottom w:val="none" w:sz="0" w:space="0" w:color="auto"/>
            <w:right w:val="none" w:sz="0" w:space="0" w:color="auto"/>
          </w:divBdr>
          <w:divsChild>
            <w:div w:id="1091391156">
              <w:marLeft w:val="0"/>
              <w:marRight w:val="0"/>
              <w:marTop w:val="0"/>
              <w:marBottom w:val="0"/>
              <w:divBdr>
                <w:top w:val="none" w:sz="0" w:space="0" w:color="auto"/>
                <w:left w:val="none" w:sz="0" w:space="0" w:color="auto"/>
                <w:bottom w:val="none" w:sz="0" w:space="0" w:color="auto"/>
                <w:right w:val="none" w:sz="0" w:space="0" w:color="auto"/>
              </w:divBdr>
            </w:div>
          </w:divsChild>
        </w:div>
        <w:div w:id="2112581580">
          <w:marLeft w:val="0"/>
          <w:marRight w:val="0"/>
          <w:marTop w:val="0"/>
          <w:marBottom w:val="0"/>
          <w:divBdr>
            <w:top w:val="none" w:sz="0" w:space="0" w:color="auto"/>
            <w:left w:val="none" w:sz="0" w:space="0" w:color="auto"/>
            <w:bottom w:val="none" w:sz="0" w:space="0" w:color="auto"/>
            <w:right w:val="none" w:sz="0" w:space="0" w:color="auto"/>
          </w:divBdr>
          <w:divsChild>
            <w:div w:id="936444494">
              <w:marLeft w:val="0"/>
              <w:marRight w:val="0"/>
              <w:marTop w:val="0"/>
              <w:marBottom w:val="0"/>
              <w:divBdr>
                <w:top w:val="none" w:sz="0" w:space="0" w:color="auto"/>
                <w:left w:val="none" w:sz="0" w:space="0" w:color="auto"/>
                <w:bottom w:val="none" w:sz="0" w:space="0" w:color="auto"/>
                <w:right w:val="none" w:sz="0" w:space="0" w:color="auto"/>
              </w:divBdr>
            </w:div>
          </w:divsChild>
        </w:div>
        <w:div w:id="1683430354">
          <w:marLeft w:val="0"/>
          <w:marRight w:val="0"/>
          <w:marTop w:val="0"/>
          <w:marBottom w:val="0"/>
          <w:divBdr>
            <w:top w:val="none" w:sz="0" w:space="0" w:color="auto"/>
            <w:left w:val="none" w:sz="0" w:space="0" w:color="auto"/>
            <w:bottom w:val="none" w:sz="0" w:space="0" w:color="auto"/>
            <w:right w:val="none" w:sz="0" w:space="0" w:color="auto"/>
          </w:divBdr>
          <w:divsChild>
            <w:div w:id="73168129">
              <w:marLeft w:val="0"/>
              <w:marRight w:val="0"/>
              <w:marTop w:val="0"/>
              <w:marBottom w:val="0"/>
              <w:divBdr>
                <w:top w:val="none" w:sz="0" w:space="0" w:color="auto"/>
                <w:left w:val="none" w:sz="0" w:space="0" w:color="auto"/>
                <w:bottom w:val="none" w:sz="0" w:space="0" w:color="auto"/>
                <w:right w:val="none" w:sz="0" w:space="0" w:color="auto"/>
              </w:divBdr>
            </w:div>
          </w:divsChild>
        </w:div>
        <w:div w:id="2056194444">
          <w:marLeft w:val="0"/>
          <w:marRight w:val="0"/>
          <w:marTop w:val="0"/>
          <w:marBottom w:val="0"/>
          <w:divBdr>
            <w:top w:val="none" w:sz="0" w:space="0" w:color="auto"/>
            <w:left w:val="none" w:sz="0" w:space="0" w:color="auto"/>
            <w:bottom w:val="none" w:sz="0" w:space="0" w:color="auto"/>
            <w:right w:val="none" w:sz="0" w:space="0" w:color="auto"/>
          </w:divBdr>
          <w:divsChild>
            <w:div w:id="1577131275">
              <w:marLeft w:val="0"/>
              <w:marRight w:val="0"/>
              <w:marTop w:val="0"/>
              <w:marBottom w:val="0"/>
              <w:divBdr>
                <w:top w:val="none" w:sz="0" w:space="0" w:color="auto"/>
                <w:left w:val="none" w:sz="0" w:space="0" w:color="auto"/>
                <w:bottom w:val="none" w:sz="0" w:space="0" w:color="auto"/>
                <w:right w:val="none" w:sz="0" w:space="0" w:color="auto"/>
              </w:divBdr>
            </w:div>
            <w:div w:id="1036271383">
              <w:marLeft w:val="0"/>
              <w:marRight w:val="0"/>
              <w:marTop w:val="0"/>
              <w:marBottom w:val="0"/>
              <w:divBdr>
                <w:top w:val="none" w:sz="0" w:space="0" w:color="auto"/>
                <w:left w:val="none" w:sz="0" w:space="0" w:color="auto"/>
                <w:bottom w:val="none" w:sz="0" w:space="0" w:color="auto"/>
                <w:right w:val="none" w:sz="0" w:space="0" w:color="auto"/>
              </w:divBdr>
            </w:div>
          </w:divsChild>
        </w:div>
        <w:div w:id="2119182290">
          <w:marLeft w:val="0"/>
          <w:marRight w:val="0"/>
          <w:marTop w:val="0"/>
          <w:marBottom w:val="0"/>
          <w:divBdr>
            <w:top w:val="none" w:sz="0" w:space="0" w:color="auto"/>
            <w:left w:val="none" w:sz="0" w:space="0" w:color="auto"/>
            <w:bottom w:val="none" w:sz="0" w:space="0" w:color="auto"/>
            <w:right w:val="none" w:sz="0" w:space="0" w:color="auto"/>
          </w:divBdr>
          <w:divsChild>
            <w:div w:id="1384793156">
              <w:marLeft w:val="0"/>
              <w:marRight w:val="0"/>
              <w:marTop w:val="0"/>
              <w:marBottom w:val="0"/>
              <w:divBdr>
                <w:top w:val="none" w:sz="0" w:space="0" w:color="auto"/>
                <w:left w:val="none" w:sz="0" w:space="0" w:color="auto"/>
                <w:bottom w:val="none" w:sz="0" w:space="0" w:color="auto"/>
                <w:right w:val="none" w:sz="0" w:space="0" w:color="auto"/>
              </w:divBdr>
            </w:div>
          </w:divsChild>
        </w:div>
        <w:div w:id="1929388740">
          <w:marLeft w:val="0"/>
          <w:marRight w:val="0"/>
          <w:marTop w:val="0"/>
          <w:marBottom w:val="0"/>
          <w:divBdr>
            <w:top w:val="none" w:sz="0" w:space="0" w:color="auto"/>
            <w:left w:val="none" w:sz="0" w:space="0" w:color="auto"/>
            <w:bottom w:val="none" w:sz="0" w:space="0" w:color="auto"/>
            <w:right w:val="none" w:sz="0" w:space="0" w:color="auto"/>
          </w:divBdr>
          <w:divsChild>
            <w:div w:id="845746997">
              <w:marLeft w:val="0"/>
              <w:marRight w:val="0"/>
              <w:marTop w:val="0"/>
              <w:marBottom w:val="0"/>
              <w:divBdr>
                <w:top w:val="none" w:sz="0" w:space="0" w:color="auto"/>
                <w:left w:val="none" w:sz="0" w:space="0" w:color="auto"/>
                <w:bottom w:val="none" w:sz="0" w:space="0" w:color="auto"/>
                <w:right w:val="none" w:sz="0" w:space="0" w:color="auto"/>
              </w:divBdr>
            </w:div>
          </w:divsChild>
        </w:div>
        <w:div w:id="1241478060">
          <w:marLeft w:val="0"/>
          <w:marRight w:val="0"/>
          <w:marTop w:val="0"/>
          <w:marBottom w:val="0"/>
          <w:divBdr>
            <w:top w:val="none" w:sz="0" w:space="0" w:color="auto"/>
            <w:left w:val="none" w:sz="0" w:space="0" w:color="auto"/>
            <w:bottom w:val="none" w:sz="0" w:space="0" w:color="auto"/>
            <w:right w:val="none" w:sz="0" w:space="0" w:color="auto"/>
          </w:divBdr>
          <w:divsChild>
            <w:div w:id="1464273722">
              <w:marLeft w:val="0"/>
              <w:marRight w:val="0"/>
              <w:marTop w:val="0"/>
              <w:marBottom w:val="0"/>
              <w:divBdr>
                <w:top w:val="none" w:sz="0" w:space="0" w:color="auto"/>
                <w:left w:val="none" w:sz="0" w:space="0" w:color="auto"/>
                <w:bottom w:val="none" w:sz="0" w:space="0" w:color="auto"/>
                <w:right w:val="none" w:sz="0" w:space="0" w:color="auto"/>
              </w:divBdr>
            </w:div>
          </w:divsChild>
        </w:div>
        <w:div w:id="953369995">
          <w:marLeft w:val="0"/>
          <w:marRight w:val="0"/>
          <w:marTop w:val="0"/>
          <w:marBottom w:val="0"/>
          <w:divBdr>
            <w:top w:val="none" w:sz="0" w:space="0" w:color="auto"/>
            <w:left w:val="none" w:sz="0" w:space="0" w:color="auto"/>
            <w:bottom w:val="none" w:sz="0" w:space="0" w:color="auto"/>
            <w:right w:val="none" w:sz="0" w:space="0" w:color="auto"/>
          </w:divBdr>
          <w:divsChild>
            <w:div w:id="1095370764">
              <w:marLeft w:val="0"/>
              <w:marRight w:val="0"/>
              <w:marTop w:val="0"/>
              <w:marBottom w:val="0"/>
              <w:divBdr>
                <w:top w:val="none" w:sz="0" w:space="0" w:color="auto"/>
                <w:left w:val="none" w:sz="0" w:space="0" w:color="auto"/>
                <w:bottom w:val="none" w:sz="0" w:space="0" w:color="auto"/>
                <w:right w:val="none" w:sz="0" w:space="0" w:color="auto"/>
              </w:divBdr>
            </w:div>
          </w:divsChild>
        </w:div>
        <w:div w:id="1721594349">
          <w:marLeft w:val="0"/>
          <w:marRight w:val="0"/>
          <w:marTop w:val="0"/>
          <w:marBottom w:val="0"/>
          <w:divBdr>
            <w:top w:val="none" w:sz="0" w:space="0" w:color="auto"/>
            <w:left w:val="none" w:sz="0" w:space="0" w:color="auto"/>
            <w:bottom w:val="none" w:sz="0" w:space="0" w:color="auto"/>
            <w:right w:val="none" w:sz="0" w:space="0" w:color="auto"/>
          </w:divBdr>
          <w:divsChild>
            <w:div w:id="80227744">
              <w:marLeft w:val="0"/>
              <w:marRight w:val="0"/>
              <w:marTop w:val="0"/>
              <w:marBottom w:val="0"/>
              <w:divBdr>
                <w:top w:val="none" w:sz="0" w:space="0" w:color="auto"/>
                <w:left w:val="none" w:sz="0" w:space="0" w:color="auto"/>
                <w:bottom w:val="none" w:sz="0" w:space="0" w:color="auto"/>
                <w:right w:val="none" w:sz="0" w:space="0" w:color="auto"/>
              </w:divBdr>
            </w:div>
          </w:divsChild>
        </w:div>
        <w:div w:id="60835046">
          <w:marLeft w:val="0"/>
          <w:marRight w:val="0"/>
          <w:marTop w:val="0"/>
          <w:marBottom w:val="0"/>
          <w:divBdr>
            <w:top w:val="none" w:sz="0" w:space="0" w:color="auto"/>
            <w:left w:val="none" w:sz="0" w:space="0" w:color="auto"/>
            <w:bottom w:val="none" w:sz="0" w:space="0" w:color="auto"/>
            <w:right w:val="none" w:sz="0" w:space="0" w:color="auto"/>
          </w:divBdr>
          <w:divsChild>
            <w:div w:id="1257134697">
              <w:marLeft w:val="0"/>
              <w:marRight w:val="0"/>
              <w:marTop w:val="0"/>
              <w:marBottom w:val="0"/>
              <w:divBdr>
                <w:top w:val="none" w:sz="0" w:space="0" w:color="auto"/>
                <w:left w:val="none" w:sz="0" w:space="0" w:color="auto"/>
                <w:bottom w:val="none" w:sz="0" w:space="0" w:color="auto"/>
                <w:right w:val="none" w:sz="0" w:space="0" w:color="auto"/>
              </w:divBdr>
            </w:div>
          </w:divsChild>
        </w:div>
        <w:div w:id="1080248425">
          <w:marLeft w:val="0"/>
          <w:marRight w:val="0"/>
          <w:marTop w:val="0"/>
          <w:marBottom w:val="0"/>
          <w:divBdr>
            <w:top w:val="none" w:sz="0" w:space="0" w:color="auto"/>
            <w:left w:val="none" w:sz="0" w:space="0" w:color="auto"/>
            <w:bottom w:val="none" w:sz="0" w:space="0" w:color="auto"/>
            <w:right w:val="none" w:sz="0" w:space="0" w:color="auto"/>
          </w:divBdr>
          <w:divsChild>
            <w:div w:id="1116873956">
              <w:marLeft w:val="0"/>
              <w:marRight w:val="0"/>
              <w:marTop w:val="0"/>
              <w:marBottom w:val="0"/>
              <w:divBdr>
                <w:top w:val="none" w:sz="0" w:space="0" w:color="auto"/>
                <w:left w:val="none" w:sz="0" w:space="0" w:color="auto"/>
                <w:bottom w:val="none" w:sz="0" w:space="0" w:color="auto"/>
                <w:right w:val="none" w:sz="0" w:space="0" w:color="auto"/>
              </w:divBdr>
            </w:div>
          </w:divsChild>
        </w:div>
        <w:div w:id="439960445">
          <w:marLeft w:val="0"/>
          <w:marRight w:val="0"/>
          <w:marTop w:val="0"/>
          <w:marBottom w:val="0"/>
          <w:divBdr>
            <w:top w:val="none" w:sz="0" w:space="0" w:color="auto"/>
            <w:left w:val="none" w:sz="0" w:space="0" w:color="auto"/>
            <w:bottom w:val="none" w:sz="0" w:space="0" w:color="auto"/>
            <w:right w:val="none" w:sz="0" w:space="0" w:color="auto"/>
          </w:divBdr>
          <w:divsChild>
            <w:div w:id="6294106">
              <w:marLeft w:val="0"/>
              <w:marRight w:val="0"/>
              <w:marTop w:val="0"/>
              <w:marBottom w:val="0"/>
              <w:divBdr>
                <w:top w:val="none" w:sz="0" w:space="0" w:color="auto"/>
                <w:left w:val="none" w:sz="0" w:space="0" w:color="auto"/>
                <w:bottom w:val="none" w:sz="0" w:space="0" w:color="auto"/>
                <w:right w:val="none" w:sz="0" w:space="0" w:color="auto"/>
              </w:divBdr>
            </w:div>
          </w:divsChild>
        </w:div>
        <w:div w:id="1571961699">
          <w:marLeft w:val="0"/>
          <w:marRight w:val="0"/>
          <w:marTop w:val="0"/>
          <w:marBottom w:val="0"/>
          <w:divBdr>
            <w:top w:val="none" w:sz="0" w:space="0" w:color="auto"/>
            <w:left w:val="none" w:sz="0" w:space="0" w:color="auto"/>
            <w:bottom w:val="none" w:sz="0" w:space="0" w:color="auto"/>
            <w:right w:val="none" w:sz="0" w:space="0" w:color="auto"/>
          </w:divBdr>
          <w:divsChild>
            <w:div w:id="510950541">
              <w:marLeft w:val="0"/>
              <w:marRight w:val="0"/>
              <w:marTop w:val="0"/>
              <w:marBottom w:val="0"/>
              <w:divBdr>
                <w:top w:val="none" w:sz="0" w:space="0" w:color="auto"/>
                <w:left w:val="none" w:sz="0" w:space="0" w:color="auto"/>
                <w:bottom w:val="none" w:sz="0" w:space="0" w:color="auto"/>
                <w:right w:val="none" w:sz="0" w:space="0" w:color="auto"/>
              </w:divBdr>
            </w:div>
          </w:divsChild>
        </w:div>
        <w:div w:id="1354458183">
          <w:marLeft w:val="0"/>
          <w:marRight w:val="0"/>
          <w:marTop w:val="0"/>
          <w:marBottom w:val="0"/>
          <w:divBdr>
            <w:top w:val="none" w:sz="0" w:space="0" w:color="auto"/>
            <w:left w:val="none" w:sz="0" w:space="0" w:color="auto"/>
            <w:bottom w:val="none" w:sz="0" w:space="0" w:color="auto"/>
            <w:right w:val="none" w:sz="0" w:space="0" w:color="auto"/>
          </w:divBdr>
          <w:divsChild>
            <w:div w:id="1665545131">
              <w:marLeft w:val="0"/>
              <w:marRight w:val="0"/>
              <w:marTop w:val="0"/>
              <w:marBottom w:val="0"/>
              <w:divBdr>
                <w:top w:val="none" w:sz="0" w:space="0" w:color="auto"/>
                <w:left w:val="none" w:sz="0" w:space="0" w:color="auto"/>
                <w:bottom w:val="none" w:sz="0" w:space="0" w:color="auto"/>
                <w:right w:val="none" w:sz="0" w:space="0" w:color="auto"/>
              </w:divBdr>
            </w:div>
          </w:divsChild>
        </w:div>
        <w:div w:id="1543324944">
          <w:marLeft w:val="0"/>
          <w:marRight w:val="0"/>
          <w:marTop w:val="0"/>
          <w:marBottom w:val="0"/>
          <w:divBdr>
            <w:top w:val="none" w:sz="0" w:space="0" w:color="auto"/>
            <w:left w:val="none" w:sz="0" w:space="0" w:color="auto"/>
            <w:bottom w:val="none" w:sz="0" w:space="0" w:color="auto"/>
            <w:right w:val="none" w:sz="0" w:space="0" w:color="auto"/>
          </w:divBdr>
          <w:divsChild>
            <w:div w:id="409817494">
              <w:marLeft w:val="0"/>
              <w:marRight w:val="0"/>
              <w:marTop w:val="0"/>
              <w:marBottom w:val="0"/>
              <w:divBdr>
                <w:top w:val="none" w:sz="0" w:space="0" w:color="auto"/>
                <w:left w:val="none" w:sz="0" w:space="0" w:color="auto"/>
                <w:bottom w:val="none" w:sz="0" w:space="0" w:color="auto"/>
                <w:right w:val="none" w:sz="0" w:space="0" w:color="auto"/>
              </w:divBdr>
            </w:div>
            <w:div w:id="1996253876">
              <w:marLeft w:val="0"/>
              <w:marRight w:val="0"/>
              <w:marTop w:val="0"/>
              <w:marBottom w:val="0"/>
              <w:divBdr>
                <w:top w:val="none" w:sz="0" w:space="0" w:color="auto"/>
                <w:left w:val="none" w:sz="0" w:space="0" w:color="auto"/>
                <w:bottom w:val="none" w:sz="0" w:space="0" w:color="auto"/>
                <w:right w:val="none" w:sz="0" w:space="0" w:color="auto"/>
              </w:divBdr>
            </w:div>
            <w:div w:id="301689510">
              <w:marLeft w:val="0"/>
              <w:marRight w:val="0"/>
              <w:marTop w:val="0"/>
              <w:marBottom w:val="0"/>
              <w:divBdr>
                <w:top w:val="none" w:sz="0" w:space="0" w:color="auto"/>
                <w:left w:val="none" w:sz="0" w:space="0" w:color="auto"/>
                <w:bottom w:val="none" w:sz="0" w:space="0" w:color="auto"/>
                <w:right w:val="none" w:sz="0" w:space="0" w:color="auto"/>
              </w:divBdr>
            </w:div>
            <w:div w:id="88160544">
              <w:marLeft w:val="0"/>
              <w:marRight w:val="0"/>
              <w:marTop w:val="0"/>
              <w:marBottom w:val="0"/>
              <w:divBdr>
                <w:top w:val="none" w:sz="0" w:space="0" w:color="auto"/>
                <w:left w:val="none" w:sz="0" w:space="0" w:color="auto"/>
                <w:bottom w:val="none" w:sz="0" w:space="0" w:color="auto"/>
                <w:right w:val="none" w:sz="0" w:space="0" w:color="auto"/>
              </w:divBdr>
            </w:div>
            <w:div w:id="113445160">
              <w:marLeft w:val="0"/>
              <w:marRight w:val="0"/>
              <w:marTop w:val="0"/>
              <w:marBottom w:val="0"/>
              <w:divBdr>
                <w:top w:val="none" w:sz="0" w:space="0" w:color="auto"/>
                <w:left w:val="none" w:sz="0" w:space="0" w:color="auto"/>
                <w:bottom w:val="none" w:sz="0" w:space="0" w:color="auto"/>
                <w:right w:val="none" w:sz="0" w:space="0" w:color="auto"/>
              </w:divBdr>
            </w:div>
            <w:div w:id="1274630108">
              <w:marLeft w:val="0"/>
              <w:marRight w:val="0"/>
              <w:marTop w:val="0"/>
              <w:marBottom w:val="0"/>
              <w:divBdr>
                <w:top w:val="none" w:sz="0" w:space="0" w:color="auto"/>
                <w:left w:val="none" w:sz="0" w:space="0" w:color="auto"/>
                <w:bottom w:val="none" w:sz="0" w:space="0" w:color="auto"/>
                <w:right w:val="none" w:sz="0" w:space="0" w:color="auto"/>
              </w:divBdr>
            </w:div>
          </w:divsChild>
        </w:div>
        <w:div w:id="1964387634">
          <w:marLeft w:val="0"/>
          <w:marRight w:val="0"/>
          <w:marTop w:val="0"/>
          <w:marBottom w:val="0"/>
          <w:divBdr>
            <w:top w:val="none" w:sz="0" w:space="0" w:color="auto"/>
            <w:left w:val="none" w:sz="0" w:space="0" w:color="auto"/>
            <w:bottom w:val="none" w:sz="0" w:space="0" w:color="auto"/>
            <w:right w:val="none" w:sz="0" w:space="0" w:color="auto"/>
          </w:divBdr>
          <w:divsChild>
            <w:div w:id="585530947">
              <w:marLeft w:val="0"/>
              <w:marRight w:val="0"/>
              <w:marTop w:val="0"/>
              <w:marBottom w:val="0"/>
              <w:divBdr>
                <w:top w:val="none" w:sz="0" w:space="0" w:color="auto"/>
                <w:left w:val="none" w:sz="0" w:space="0" w:color="auto"/>
                <w:bottom w:val="none" w:sz="0" w:space="0" w:color="auto"/>
                <w:right w:val="none" w:sz="0" w:space="0" w:color="auto"/>
              </w:divBdr>
            </w:div>
          </w:divsChild>
        </w:div>
        <w:div w:id="1739404685">
          <w:marLeft w:val="0"/>
          <w:marRight w:val="0"/>
          <w:marTop w:val="0"/>
          <w:marBottom w:val="0"/>
          <w:divBdr>
            <w:top w:val="none" w:sz="0" w:space="0" w:color="auto"/>
            <w:left w:val="none" w:sz="0" w:space="0" w:color="auto"/>
            <w:bottom w:val="none" w:sz="0" w:space="0" w:color="auto"/>
            <w:right w:val="none" w:sz="0" w:space="0" w:color="auto"/>
          </w:divBdr>
          <w:divsChild>
            <w:div w:id="1807774701">
              <w:marLeft w:val="0"/>
              <w:marRight w:val="0"/>
              <w:marTop w:val="0"/>
              <w:marBottom w:val="0"/>
              <w:divBdr>
                <w:top w:val="none" w:sz="0" w:space="0" w:color="auto"/>
                <w:left w:val="none" w:sz="0" w:space="0" w:color="auto"/>
                <w:bottom w:val="none" w:sz="0" w:space="0" w:color="auto"/>
                <w:right w:val="none" w:sz="0" w:space="0" w:color="auto"/>
              </w:divBdr>
            </w:div>
          </w:divsChild>
        </w:div>
        <w:div w:id="2094233486">
          <w:marLeft w:val="0"/>
          <w:marRight w:val="0"/>
          <w:marTop w:val="0"/>
          <w:marBottom w:val="0"/>
          <w:divBdr>
            <w:top w:val="none" w:sz="0" w:space="0" w:color="auto"/>
            <w:left w:val="none" w:sz="0" w:space="0" w:color="auto"/>
            <w:bottom w:val="none" w:sz="0" w:space="0" w:color="auto"/>
            <w:right w:val="none" w:sz="0" w:space="0" w:color="auto"/>
          </w:divBdr>
          <w:divsChild>
            <w:div w:id="1940916821">
              <w:marLeft w:val="0"/>
              <w:marRight w:val="0"/>
              <w:marTop w:val="0"/>
              <w:marBottom w:val="0"/>
              <w:divBdr>
                <w:top w:val="none" w:sz="0" w:space="0" w:color="auto"/>
                <w:left w:val="none" w:sz="0" w:space="0" w:color="auto"/>
                <w:bottom w:val="none" w:sz="0" w:space="0" w:color="auto"/>
                <w:right w:val="none" w:sz="0" w:space="0" w:color="auto"/>
              </w:divBdr>
            </w:div>
          </w:divsChild>
        </w:div>
        <w:div w:id="1994946078">
          <w:marLeft w:val="0"/>
          <w:marRight w:val="0"/>
          <w:marTop w:val="0"/>
          <w:marBottom w:val="0"/>
          <w:divBdr>
            <w:top w:val="none" w:sz="0" w:space="0" w:color="auto"/>
            <w:left w:val="none" w:sz="0" w:space="0" w:color="auto"/>
            <w:bottom w:val="none" w:sz="0" w:space="0" w:color="auto"/>
            <w:right w:val="none" w:sz="0" w:space="0" w:color="auto"/>
          </w:divBdr>
          <w:divsChild>
            <w:div w:id="598561928">
              <w:marLeft w:val="0"/>
              <w:marRight w:val="0"/>
              <w:marTop w:val="0"/>
              <w:marBottom w:val="0"/>
              <w:divBdr>
                <w:top w:val="none" w:sz="0" w:space="0" w:color="auto"/>
                <w:left w:val="none" w:sz="0" w:space="0" w:color="auto"/>
                <w:bottom w:val="none" w:sz="0" w:space="0" w:color="auto"/>
                <w:right w:val="none" w:sz="0" w:space="0" w:color="auto"/>
              </w:divBdr>
            </w:div>
          </w:divsChild>
        </w:div>
        <w:div w:id="1264529014">
          <w:marLeft w:val="0"/>
          <w:marRight w:val="0"/>
          <w:marTop w:val="0"/>
          <w:marBottom w:val="0"/>
          <w:divBdr>
            <w:top w:val="none" w:sz="0" w:space="0" w:color="auto"/>
            <w:left w:val="none" w:sz="0" w:space="0" w:color="auto"/>
            <w:bottom w:val="none" w:sz="0" w:space="0" w:color="auto"/>
            <w:right w:val="none" w:sz="0" w:space="0" w:color="auto"/>
          </w:divBdr>
          <w:divsChild>
            <w:div w:id="342166745">
              <w:marLeft w:val="0"/>
              <w:marRight w:val="0"/>
              <w:marTop w:val="0"/>
              <w:marBottom w:val="0"/>
              <w:divBdr>
                <w:top w:val="none" w:sz="0" w:space="0" w:color="auto"/>
                <w:left w:val="none" w:sz="0" w:space="0" w:color="auto"/>
                <w:bottom w:val="none" w:sz="0" w:space="0" w:color="auto"/>
                <w:right w:val="none" w:sz="0" w:space="0" w:color="auto"/>
              </w:divBdr>
            </w:div>
            <w:div w:id="1863199492">
              <w:marLeft w:val="0"/>
              <w:marRight w:val="0"/>
              <w:marTop w:val="0"/>
              <w:marBottom w:val="0"/>
              <w:divBdr>
                <w:top w:val="none" w:sz="0" w:space="0" w:color="auto"/>
                <w:left w:val="none" w:sz="0" w:space="0" w:color="auto"/>
                <w:bottom w:val="none" w:sz="0" w:space="0" w:color="auto"/>
                <w:right w:val="none" w:sz="0" w:space="0" w:color="auto"/>
              </w:divBdr>
            </w:div>
            <w:div w:id="1106383966">
              <w:marLeft w:val="0"/>
              <w:marRight w:val="0"/>
              <w:marTop w:val="0"/>
              <w:marBottom w:val="0"/>
              <w:divBdr>
                <w:top w:val="none" w:sz="0" w:space="0" w:color="auto"/>
                <w:left w:val="none" w:sz="0" w:space="0" w:color="auto"/>
                <w:bottom w:val="none" w:sz="0" w:space="0" w:color="auto"/>
                <w:right w:val="none" w:sz="0" w:space="0" w:color="auto"/>
              </w:divBdr>
            </w:div>
            <w:div w:id="1878659619">
              <w:marLeft w:val="0"/>
              <w:marRight w:val="0"/>
              <w:marTop w:val="0"/>
              <w:marBottom w:val="0"/>
              <w:divBdr>
                <w:top w:val="none" w:sz="0" w:space="0" w:color="auto"/>
                <w:left w:val="none" w:sz="0" w:space="0" w:color="auto"/>
                <w:bottom w:val="none" w:sz="0" w:space="0" w:color="auto"/>
                <w:right w:val="none" w:sz="0" w:space="0" w:color="auto"/>
              </w:divBdr>
            </w:div>
            <w:div w:id="1662195819">
              <w:marLeft w:val="0"/>
              <w:marRight w:val="0"/>
              <w:marTop w:val="0"/>
              <w:marBottom w:val="0"/>
              <w:divBdr>
                <w:top w:val="none" w:sz="0" w:space="0" w:color="auto"/>
                <w:left w:val="none" w:sz="0" w:space="0" w:color="auto"/>
                <w:bottom w:val="none" w:sz="0" w:space="0" w:color="auto"/>
                <w:right w:val="none" w:sz="0" w:space="0" w:color="auto"/>
              </w:divBdr>
            </w:div>
          </w:divsChild>
        </w:div>
        <w:div w:id="1188251986">
          <w:marLeft w:val="0"/>
          <w:marRight w:val="0"/>
          <w:marTop w:val="0"/>
          <w:marBottom w:val="0"/>
          <w:divBdr>
            <w:top w:val="none" w:sz="0" w:space="0" w:color="auto"/>
            <w:left w:val="none" w:sz="0" w:space="0" w:color="auto"/>
            <w:bottom w:val="none" w:sz="0" w:space="0" w:color="auto"/>
            <w:right w:val="none" w:sz="0" w:space="0" w:color="auto"/>
          </w:divBdr>
          <w:divsChild>
            <w:div w:id="2036535766">
              <w:marLeft w:val="0"/>
              <w:marRight w:val="0"/>
              <w:marTop w:val="0"/>
              <w:marBottom w:val="0"/>
              <w:divBdr>
                <w:top w:val="none" w:sz="0" w:space="0" w:color="auto"/>
                <w:left w:val="none" w:sz="0" w:space="0" w:color="auto"/>
                <w:bottom w:val="none" w:sz="0" w:space="0" w:color="auto"/>
                <w:right w:val="none" w:sz="0" w:space="0" w:color="auto"/>
              </w:divBdr>
            </w:div>
          </w:divsChild>
        </w:div>
        <w:div w:id="1533811116">
          <w:marLeft w:val="0"/>
          <w:marRight w:val="0"/>
          <w:marTop w:val="0"/>
          <w:marBottom w:val="0"/>
          <w:divBdr>
            <w:top w:val="none" w:sz="0" w:space="0" w:color="auto"/>
            <w:left w:val="none" w:sz="0" w:space="0" w:color="auto"/>
            <w:bottom w:val="none" w:sz="0" w:space="0" w:color="auto"/>
            <w:right w:val="none" w:sz="0" w:space="0" w:color="auto"/>
          </w:divBdr>
          <w:divsChild>
            <w:div w:id="1797261658">
              <w:marLeft w:val="0"/>
              <w:marRight w:val="0"/>
              <w:marTop w:val="0"/>
              <w:marBottom w:val="0"/>
              <w:divBdr>
                <w:top w:val="none" w:sz="0" w:space="0" w:color="auto"/>
                <w:left w:val="none" w:sz="0" w:space="0" w:color="auto"/>
                <w:bottom w:val="none" w:sz="0" w:space="0" w:color="auto"/>
                <w:right w:val="none" w:sz="0" w:space="0" w:color="auto"/>
              </w:divBdr>
            </w:div>
          </w:divsChild>
        </w:div>
        <w:div w:id="275677044">
          <w:marLeft w:val="0"/>
          <w:marRight w:val="0"/>
          <w:marTop w:val="0"/>
          <w:marBottom w:val="0"/>
          <w:divBdr>
            <w:top w:val="none" w:sz="0" w:space="0" w:color="auto"/>
            <w:left w:val="none" w:sz="0" w:space="0" w:color="auto"/>
            <w:bottom w:val="none" w:sz="0" w:space="0" w:color="auto"/>
            <w:right w:val="none" w:sz="0" w:space="0" w:color="auto"/>
          </w:divBdr>
          <w:divsChild>
            <w:div w:id="1878270785">
              <w:marLeft w:val="0"/>
              <w:marRight w:val="0"/>
              <w:marTop w:val="0"/>
              <w:marBottom w:val="0"/>
              <w:divBdr>
                <w:top w:val="none" w:sz="0" w:space="0" w:color="auto"/>
                <w:left w:val="none" w:sz="0" w:space="0" w:color="auto"/>
                <w:bottom w:val="none" w:sz="0" w:space="0" w:color="auto"/>
                <w:right w:val="none" w:sz="0" w:space="0" w:color="auto"/>
              </w:divBdr>
            </w:div>
          </w:divsChild>
        </w:div>
        <w:div w:id="1455372399">
          <w:marLeft w:val="0"/>
          <w:marRight w:val="0"/>
          <w:marTop w:val="0"/>
          <w:marBottom w:val="0"/>
          <w:divBdr>
            <w:top w:val="none" w:sz="0" w:space="0" w:color="auto"/>
            <w:left w:val="none" w:sz="0" w:space="0" w:color="auto"/>
            <w:bottom w:val="none" w:sz="0" w:space="0" w:color="auto"/>
            <w:right w:val="none" w:sz="0" w:space="0" w:color="auto"/>
          </w:divBdr>
          <w:divsChild>
            <w:div w:id="1002199714">
              <w:marLeft w:val="0"/>
              <w:marRight w:val="0"/>
              <w:marTop w:val="0"/>
              <w:marBottom w:val="0"/>
              <w:divBdr>
                <w:top w:val="none" w:sz="0" w:space="0" w:color="auto"/>
                <w:left w:val="none" w:sz="0" w:space="0" w:color="auto"/>
                <w:bottom w:val="none" w:sz="0" w:space="0" w:color="auto"/>
                <w:right w:val="none" w:sz="0" w:space="0" w:color="auto"/>
              </w:divBdr>
            </w:div>
            <w:div w:id="486828763">
              <w:marLeft w:val="0"/>
              <w:marRight w:val="0"/>
              <w:marTop w:val="0"/>
              <w:marBottom w:val="0"/>
              <w:divBdr>
                <w:top w:val="none" w:sz="0" w:space="0" w:color="auto"/>
                <w:left w:val="none" w:sz="0" w:space="0" w:color="auto"/>
                <w:bottom w:val="none" w:sz="0" w:space="0" w:color="auto"/>
                <w:right w:val="none" w:sz="0" w:space="0" w:color="auto"/>
              </w:divBdr>
            </w:div>
            <w:div w:id="1984650030">
              <w:marLeft w:val="0"/>
              <w:marRight w:val="0"/>
              <w:marTop w:val="0"/>
              <w:marBottom w:val="0"/>
              <w:divBdr>
                <w:top w:val="none" w:sz="0" w:space="0" w:color="auto"/>
                <w:left w:val="none" w:sz="0" w:space="0" w:color="auto"/>
                <w:bottom w:val="none" w:sz="0" w:space="0" w:color="auto"/>
                <w:right w:val="none" w:sz="0" w:space="0" w:color="auto"/>
              </w:divBdr>
            </w:div>
            <w:div w:id="277417247">
              <w:marLeft w:val="0"/>
              <w:marRight w:val="0"/>
              <w:marTop w:val="0"/>
              <w:marBottom w:val="0"/>
              <w:divBdr>
                <w:top w:val="none" w:sz="0" w:space="0" w:color="auto"/>
                <w:left w:val="none" w:sz="0" w:space="0" w:color="auto"/>
                <w:bottom w:val="none" w:sz="0" w:space="0" w:color="auto"/>
                <w:right w:val="none" w:sz="0" w:space="0" w:color="auto"/>
              </w:divBdr>
            </w:div>
            <w:div w:id="1602637908">
              <w:marLeft w:val="0"/>
              <w:marRight w:val="0"/>
              <w:marTop w:val="0"/>
              <w:marBottom w:val="0"/>
              <w:divBdr>
                <w:top w:val="none" w:sz="0" w:space="0" w:color="auto"/>
                <w:left w:val="none" w:sz="0" w:space="0" w:color="auto"/>
                <w:bottom w:val="none" w:sz="0" w:space="0" w:color="auto"/>
                <w:right w:val="none" w:sz="0" w:space="0" w:color="auto"/>
              </w:divBdr>
            </w:div>
          </w:divsChild>
        </w:div>
        <w:div w:id="1376537126">
          <w:marLeft w:val="0"/>
          <w:marRight w:val="0"/>
          <w:marTop w:val="0"/>
          <w:marBottom w:val="0"/>
          <w:divBdr>
            <w:top w:val="none" w:sz="0" w:space="0" w:color="auto"/>
            <w:left w:val="none" w:sz="0" w:space="0" w:color="auto"/>
            <w:bottom w:val="none" w:sz="0" w:space="0" w:color="auto"/>
            <w:right w:val="none" w:sz="0" w:space="0" w:color="auto"/>
          </w:divBdr>
          <w:divsChild>
            <w:div w:id="607660539">
              <w:marLeft w:val="0"/>
              <w:marRight w:val="0"/>
              <w:marTop w:val="0"/>
              <w:marBottom w:val="0"/>
              <w:divBdr>
                <w:top w:val="none" w:sz="0" w:space="0" w:color="auto"/>
                <w:left w:val="none" w:sz="0" w:space="0" w:color="auto"/>
                <w:bottom w:val="none" w:sz="0" w:space="0" w:color="auto"/>
                <w:right w:val="none" w:sz="0" w:space="0" w:color="auto"/>
              </w:divBdr>
            </w:div>
            <w:div w:id="210196935">
              <w:marLeft w:val="0"/>
              <w:marRight w:val="0"/>
              <w:marTop w:val="0"/>
              <w:marBottom w:val="0"/>
              <w:divBdr>
                <w:top w:val="none" w:sz="0" w:space="0" w:color="auto"/>
                <w:left w:val="none" w:sz="0" w:space="0" w:color="auto"/>
                <w:bottom w:val="none" w:sz="0" w:space="0" w:color="auto"/>
                <w:right w:val="none" w:sz="0" w:space="0" w:color="auto"/>
              </w:divBdr>
            </w:div>
          </w:divsChild>
        </w:div>
        <w:div w:id="1573344807">
          <w:marLeft w:val="0"/>
          <w:marRight w:val="0"/>
          <w:marTop w:val="0"/>
          <w:marBottom w:val="0"/>
          <w:divBdr>
            <w:top w:val="none" w:sz="0" w:space="0" w:color="auto"/>
            <w:left w:val="none" w:sz="0" w:space="0" w:color="auto"/>
            <w:bottom w:val="none" w:sz="0" w:space="0" w:color="auto"/>
            <w:right w:val="none" w:sz="0" w:space="0" w:color="auto"/>
          </w:divBdr>
          <w:divsChild>
            <w:div w:id="946086506">
              <w:marLeft w:val="0"/>
              <w:marRight w:val="0"/>
              <w:marTop w:val="0"/>
              <w:marBottom w:val="0"/>
              <w:divBdr>
                <w:top w:val="none" w:sz="0" w:space="0" w:color="auto"/>
                <w:left w:val="none" w:sz="0" w:space="0" w:color="auto"/>
                <w:bottom w:val="none" w:sz="0" w:space="0" w:color="auto"/>
                <w:right w:val="none" w:sz="0" w:space="0" w:color="auto"/>
              </w:divBdr>
            </w:div>
          </w:divsChild>
        </w:div>
        <w:div w:id="66735125">
          <w:marLeft w:val="0"/>
          <w:marRight w:val="0"/>
          <w:marTop w:val="0"/>
          <w:marBottom w:val="0"/>
          <w:divBdr>
            <w:top w:val="none" w:sz="0" w:space="0" w:color="auto"/>
            <w:left w:val="none" w:sz="0" w:space="0" w:color="auto"/>
            <w:bottom w:val="none" w:sz="0" w:space="0" w:color="auto"/>
            <w:right w:val="none" w:sz="0" w:space="0" w:color="auto"/>
          </w:divBdr>
          <w:divsChild>
            <w:div w:id="920484846">
              <w:marLeft w:val="0"/>
              <w:marRight w:val="0"/>
              <w:marTop w:val="0"/>
              <w:marBottom w:val="0"/>
              <w:divBdr>
                <w:top w:val="none" w:sz="0" w:space="0" w:color="auto"/>
                <w:left w:val="none" w:sz="0" w:space="0" w:color="auto"/>
                <w:bottom w:val="none" w:sz="0" w:space="0" w:color="auto"/>
                <w:right w:val="none" w:sz="0" w:space="0" w:color="auto"/>
              </w:divBdr>
            </w:div>
          </w:divsChild>
        </w:div>
        <w:div w:id="509174517">
          <w:marLeft w:val="0"/>
          <w:marRight w:val="0"/>
          <w:marTop w:val="0"/>
          <w:marBottom w:val="0"/>
          <w:divBdr>
            <w:top w:val="none" w:sz="0" w:space="0" w:color="auto"/>
            <w:left w:val="none" w:sz="0" w:space="0" w:color="auto"/>
            <w:bottom w:val="none" w:sz="0" w:space="0" w:color="auto"/>
            <w:right w:val="none" w:sz="0" w:space="0" w:color="auto"/>
          </w:divBdr>
          <w:divsChild>
            <w:div w:id="1595744766">
              <w:marLeft w:val="0"/>
              <w:marRight w:val="0"/>
              <w:marTop w:val="0"/>
              <w:marBottom w:val="0"/>
              <w:divBdr>
                <w:top w:val="none" w:sz="0" w:space="0" w:color="auto"/>
                <w:left w:val="none" w:sz="0" w:space="0" w:color="auto"/>
                <w:bottom w:val="none" w:sz="0" w:space="0" w:color="auto"/>
                <w:right w:val="none" w:sz="0" w:space="0" w:color="auto"/>
              </w:divBdr>
            </w:div>
          </w:divsChild>
        </w:div>
        <w:div w:id="1808621339">
          <w:marLeft w:val="0"/>
          <w:marRight w:val="0"/>
          <w:marTop w:val="0"/>
          <w:marBottom w:val="0"/>
          <w:divBdr>
            <w:top w:val="none" w:sz="0" w:space="0" w:color="auto"/>
            <w:left w:val="none" w:sz="0" w:space="0" w:color="auto"/>
            <w:bottom w:val="none" w:sz="0" w:space="0" w:color="auto"/>
            <w:right w:val="none" w:sz="0" w:space="0" w:color="auto"/>
          </w:divBdr>
          <w:divsChild>
            <w:div w:id="2076119310">
              <w:marLeft w:val="0"/>
              <w:marRight w:val="0"/>
              <w:marTop w:val="0"/>
              <w:marBottom w:val="0"/>
              <w:divBdr>
                <w:top w:val="none" w:sz="0" w:space="0" w:color="auto"/>
                <w:left w:val="none" w:sz="0" w:space="0" w:color="auto"/>
                <w:bottom w:val="none" w:sz="0" w:space="0" w:color="auto"/>
                <w:right w:val="none" w:sz="0" w:space="0" w:color="auto"/>
              </w:divBdr>
            </w:div>
            <w:div w:id="1232152435">
              <w:marLeft w:val="0"/>
              <w:marRight w:val="0"/>
              <w:marTop w:val="0"/>
              <w:marBottom w:val="0"/>
              <w:divBdr>
                <w:top w:val="none" w:sz="0" w:space="0" w:color="auto"/>
                <w:left w:val="none" w:sz="0" w:space="0" w:color="auto"/>
                <w:bottom w:val="none" w:sz="0" w:space="0" w:color="auto"/>
                <w:right w:val="none" w:sz="0" w:space="0" w:color="auto"/>
              </w:divBdr>
            </w:div>
            <w:div w:id="2116946375">
              <w:marLeft w:val="0"/>
              <w:marRight w:val="0"/>
              <w:marTop w:val="0"/>
              <w:marBottom w:val="0"/>
              <w:divBdr>
                <w:top w:val="none" w:sz="0" w:space="0" w:color="auto"/>
                <w:left w:val="none" w:sz="0" w:space="0" w:color="auto"/>
                <w:bottom w:val="none" w:sz="0" w:space="0" w:color="auto"/>
                <w:right w:val="none" w:sz="0" w:space="0" w:color="auto"/>
              </w:divBdr>
            </w:div>
            <w:div w:id="768964803">
              <w:marLeft w:val="0"/>
              <w:marRight w:val="0"/>
              <w:marTop w:val="0"/>
              <w:marBottom w:val="0"/>
              <w:divBdr>
                <w:top w:val="none" w:sz="0" w:space="0" w:color="auto"/>
                <w:left w:val="none" w:sz="0" w:space="0" w:color="auto"/>
                <w:bottom w:val="none" w:sz="0" w:space="0" w:color="auto"/>
                <w:right w:val="none" w:sz="0" w:space="0" w:color="auto"/>
              </w:divBdr>
            </w:div>
          </w:divsChild>
        </w:div>
        <w:div w:id="2102220389">
          <w:marLeft w:val="0"/>
          <w:marRight w:val="0"/>
          <w:marTop w:val="0"/>
          <w:marBottom w:val="0"/>
          <w:divBdr>
            <w:top w:val="none" w:sz="0" w:space="0" w:color="auto"/>
            <w:left w:val="none" w:sz="0" w:space="0" w:color="auto"/>
            <w:bottom w:val="none" w:sz="0" w:space="0" w:color="auto"/>
            <w:right w:val="none" w:sz="0" w:space="0" w:color="auto"/>
          </w:divBdr>
          <w:divsChild>
            <w:div w:id="737826455">
              <w:marLeft w:val="0"/>
              <w:marRight w:val="0"/>
              <w:marTop w:val="0"/>
              <w:marBottom w:val="0"/>
              <w:divBdr>
                <w:top w:val="none" w:sz="0" w:space="0" w:color="auto"/>
                <w:left w:val="none" w:sz="0" w:space="0" w:color="auto"/>
                <w:bottom w:val="none" w:sz="0" w:space="0" w:color="auto"/>
                <w:right w:val="none" w:sz="0" w:space="0" w:color="auto"/>
              </w:divBdr>
            </w:div>
            <w:div w:id="11301802">
              <w:marLeft w:val="0"/>
              <w:marRight w:val="0"/>
              <w:marTop w:val="0"/>
              <w:marBottom w:val="0"/>
              <w:divBdr>
                <w:top w:val="none" w:sz="0" w:space="0" w:color="auto"/>
                <w:left w:val="none" w:sz="0" w:space="0" w:color="auto"/>
                <w:bottom w:val="none" w:sz="0" w:space="0" w:color="auto"/>
                <w:right w:val="none" w:sz="0" w:space="0" w:color="auto"/>
              </w:divBdr>
            </w:div>
          </w:divsChild>
        </w:div>
        <w:div w:id="236209931">
          <w:marLeft w:val="0"/>
          <w:marRight w:val="0"/>
          <w:marTop w:val="0"/>
          <w:marBottom w:val="0"/>
          <w:divBdr>
            <w:top w:val="none" w:sz="0" w:space="0" w:color="auto"/>
            <w:left w:val="none" w:sz="0" w:space="0" w:color="auto"/>
            <w:bottom w:val="none" w:sz="0" w:space="0" w:color="auto"/>
            <w:right w:val="none" w:sz="0" w:space="0" w:color="auto"/>
          </w:divBdr>
          <w:divsChild>
            <w:div w:id="2055618848">
              <w:marLeft w:val="0"/>
              <w:marRight w:val="0"/>
              <w:marTop w:val="0"/>
              <w:marBottom w:val="0"/>
              <w:divBdr>
                <w:top w:val="none" w:sz="0" w:space="0" w:color="auto"/>
                <w:left w:val="none" w:sz="0" w:space="0" w:color="auto"/>
                <w:bottom w:val="none" w:sz="0" w:space="0" w:color="auto"/>
                <w:right w:val="none" w:sz="0" w:space="0" w:color="auto"/>
              </w:divBdr>
            </w:div>
          </w:divsChild>
        </w:div>
        <w:div w:id="773599878">
          <w:marLeft w:val="0"/>
          <w:marRight w:val="0"/>
          <w:marTop w:val="0"/>
          <w:marBottom w:val="0"/>
          <w:divBdr>
            <w:top w:val="none" w:sz="0" w:space="0" w:color="auto"/>
            <w:left w:val="none" w:sz="0" w:space="0" w:color="auto"/>
            <w:bottom w:val="none" w:sz="0" w:space="0" w:color="auto"/>
            <w:right w:val="none" w:sz="0" w:space="0" w:color="auto"/>
          </w:divBdr>
          <w:divsChild>
            <w:div w:id="50809399">
              <w:marLeft w:val="0"/>
              <w:marRight w:val="0"/>
              <w:marTop w:val="0"/>
              <w:marBottom w:val="0"/>
              <w:divBdr>
                <w:top w:val="none" w:sz="0" w:space="0" w:color="auto"/>
                <w:left w:val="none" w:sz="0" w:space="0" w:color="auto"/>
                <w:bottom w:val="none" w:sz="0" w:space="0" w:color="auto"/>
                <w:right w:val="none" w:sz="0" w:space="0" w:color="auto"/>
              </w:divBdr>
            </w:div>
          </w:divsChild>
        </w:div>
        <w:div w:id="285088605">
          <w:marLeft w:val="0"/>
          <w:marRight w:val="0"/>
          <w:marTop w:val="0"/>
          <w:marBottom w:val="0"/>
          <w:divBdr>
            <w:top w:val="none" w:sz="0" w:space="0" w:color="auto"/>
            <w:left w:val="none" w:sz="0" w:space="0" w:color="auto"/>
            <w:bottom w:val="none" w:sz="0" w:space="0" w:color="auto"/>
            <w:right w:val="none" w:sz="0" w:space="0" w:color="auto"/>
          </w:divBdr>
          <w:divsChild>
            <w:div w:id="1612935987">
              <w:marLeft w:val="0"/>
              <w:marRight w:val="0"/>
              <w:marTop w:val="0"/>
              <w:marBottom w:val="0"/>
              <w:divBdr>
                <w:top w:val="none" w:sz="0" w:space="0" w:color="auto"/>
                <w:left w:val="none" w:sz="0" w:space="0" w:color="auto"/>
                <w:bottom w:val="none" w:sz="0" w:space="0" w:color="auto"/>
                <w:right w:val="none" w:sz="0" w:space="0" w:color="auto"/>
              </w:divBdr>
            </w:div>
          </w:divsChild>
        </w:div>
        <w:div w:id="1245530445">
          <w:marLeft w:val="0"/>
          <w:marRight w:val="0"/>
          <w:marTop w:val="0"/>
          <w:marBottom w:val="0"/>
          <w:divBdr>
            <w:top w:val="none" w:sz="0" w:space="0" w:color="auto"/>
            <w:left w:val="none" w:sz="0" w:space="0" w:color="auto"/>
            <w:bottom w:val="none" w:sz="0" w:space="0" w:color="auto"/>
            <w:right w:val="none" w:sz="0" w:space="0" w:color="auto"/>
          </w:divBdr>
          <w:divsChild>
            <w:div w:id="1052535017">
              <w:marLeft w:val="0"/>
              <w:marRight w:val="0"/>
              <w:marTop w:val="0"/>
              <w:marBottom w:val="0"/>
              <w:divBdr>
                <w:top w:val="none" w:sz="0" w:space="0" w:color="auto"/>
                <w:left w:val="none" w:sz="0" w:space="0" w:color="auto"/>
                <w:bottom w:val="none" w:sz="0" w:space="0" w:color="auto"/>
                <w:right w:val="none" w:sz="0" w:space="0" w:color="auto"/>
              </w:divBdr>
            </w:div>
            <w:div w:id="1595168060">
              <w:marLeft w:val="0"/>
              <w:marRight w:val="0"/>
              <w:marTop w:val="0"/>
              <w:marBottom w:val="0"/>
              <w:divBdr>
                <w:top w:val="none" w:sz="0" w:space="0" w:color="auto"/>
                <w:left w:val="none" w:sz="0" w:space="0" w:color="auto"/>
                <w:bottom w:val="none" w:sz="0" w:space="0" w:color="auto"/>
                <w:right w:val="none" w:sz="0" w:space="0" w:color="auto"/>
              </w:divBdr>
            </w:div>
            <w:div w:id="85271620">
              <w:marLeft w:val="0"/>
              <w:marRight w:val="0"/>
              <w:marTop w:val="0"/>
              <w:marBottom w:val="0"/>
              <w:divBdr>
                <w:top w:val="none" w:sz="0" w:space="0" w:color="auto"/>
                <w:left w:val="none" w:sz="0" w:space="0" w:color="auto"/>
                <w:bottom w:val="none" w:sz="0" w:space="0" w:color="auto"/>
                <w:right w:val="none" w:sz="0" w:space="0" w:color="auto"/>
              </w:divBdr>
            </w:div>
          </w:divsChild>
        </w:div>
        <w:div w:id="305480130">
          <w:marLeft w:val="0"/>
          <w:marRight w:val="0"/>
          <w:marTop w:val="0"/>
          <w:marBottom w:val="0"/>
          <w:divBdr>
            <w:top w:val="none" w:sz="0" w:space="0" w:color="auto"/>
            <w:left w:val="none" w:sz="0" w:space="0" w:color="auto"/>
            <w:bottom w:val="none" w:sz="0" w:space="0" w:color="auto"/>
            <w:right w:val="none" w:sz="0" w:space="0" w:color="auto"/>
          </w:divBdr>
          <w:divsChild>
            <w:div w:id="683366944">
              <w:marLeft w:val="0"/>
              <w:marRight w:val="0"/>
              <w:marTop w:val="0"/>
              <w:marBottom w:val="0"/>
              <w:divBdr>
                <w:top w:val="none" w:sz="0" w:space="0" w:color="auto"/>
                <w:left w:val="none" w:sz="0" w:space="0" w:color="auto"/>
                <w:bottom w:val="none" w:sz="0" w:space="0" w:color="auto"/>
                <w:right w:val="none" w:sz="0" w:space="0" w:color="auto"/>
              </w:divBdr>
            </w:div>
          </w:divsChild>
        </w:div>
        <w:div w:id="1579167224">
          <w:marLeft w:val="0"/>
          <w:marRight w:val="0"/>
          <w:marTop w:val="0"/>
          <w:marBottom w:val="0"/>
          <w:divBdr>
            <w:top w:val="none" w:sz="0" w:space="0" w:color="auto"/>
            <w:left w:val="none" w:sz="0" w:space="0" w:color="auto"/>
            <w:bottom w:val="none" w:sz="0" w:space="0" w:color="auto"/>
            <w:right w:val="none" w:sz="0" w:space="0" w:color="auto"/>
          </w:divBdr>
          <w:divsChild>
            <w:div w:id="1109470751">
              <w:marLeft w:val="0"/>
              <w:marRight w:val="0"/>
              <w:marTop w:val="0"/>
              <w:marBottom w:val="0"/>
              <w:divBdr>
                <w:top w:val="none" w:sz="0" w:space="0" w:color="auto"/>
                <w:left w:val="none" w:sz="0" w:space="0" w:color="auto"/>
                <w:bottom w:val="none" w:sz="0" w:space="0" w:color="auto"/>
                <w:right w:val="none" w:sz="0" w:space="0" w:color="auto"/>
              </w:divBdr>
            </w:div>
          </w:divsChild>
        </w:div>
        <w:div w:id="85617187">
          <w:marLeft w:val="0"/>
          <w:marRight w:val="0"/>
          <w:marTop w:val="0"/>
          <w:marBottom w:val="0"/>
          <w:divBdr>
            <w:top w:val="none" w:sz="0" w:space="0" w:color="auto"/>
            <w:left w:val="none" w:sz="0" w:space="0" w:color="auto"/>
            <w:bottom w:val="none" w:sz="0" w:space="0" w:color="auto"/>
            <w:right w:val="none" w:sz="0" w:space="0" w:color="auto"/>
          </w:divBdr>
          <w:divsChild>
            <w:div w:id="411124504">
              <w:marLeft w:val="0"/>
              <w:marRight w:val="0"/>
              <w:marTop w:val="0"/>
              <w:marBottom w:val="0"/>
              <w:divBdr>
                <w:top w:val="none" w:sz="0" w:space="0" w:color="auto"/>
                <w:left w:val="none" w:sz="0" w:space="0" w:color="auto"/>
                <w:bottom w:val="none" w:sz="0" w:space="0" w:color="auto"/>
                <w:right w:val="none" w:sz="0" w:space="0" w:color="auto"/>
              </w:divBdr>
            </w:div>
          </w:divsChild>
        </w:div>
        <w:div w:id="1961719545">
          <w:marLeft w:val="0"/>
          <w:marRight w:val="0"/>
          <w:marTop w:val="0"/>
          <w:marBottom w:val="0"/>
          <w:divBdr>
            <w:top w:val="none" w:sz="0" w:space="0" w:color="auto"/>
            <w:left w:val="none" w:sz="0" w:space="0" w:color="auto"/>
            <w:bottom w:val="none" w:sz="0" w:space="0" w:color="auto"/>
            <w:right w:val="none" w:sz="0" w:space="0" w:color="auto"/>
          </w:divBdr>
          <w:divsChild>
            <w:div w:id="2053309073">
              <w:marLeft w:val="0"/>
              <w:marRight w:val="0"/>
              <w:marTop w:val="0"/>
              <w:marBottom w:val="0"/>
              <w:divBdr>
                <w:top w:val="none" w:sz="0" w:space="0" w:color="auto"/>
                <w:left w:val="none" w:sz="0" w:space="0" w:color="auto"/>
                <w:bottom w:val="none" w:sz="0" w:space="0" w:color="auto"/>
                <w:right w:val="none" w:sz="0" w:space="0" w:color="auto"/>
              </w:divBdr>
            </w:div>
          </w:divsChild>
        </w:div>
        <w:div w:id="1828206178">
          <w:marLeft w:val="0"/>
          <w:marRight w:val="0"/>
          <w:marTop w:val="0"/>
          <w:marBottom w:val="0"/>
          <w:divBdr>
            <w:top w:val="none" w:sz="0" w:space="0" w:color="auto"/>
            <w:left w:val="none" w:sz="0" w:space="0" w:color="auto"/>
            <w:bottom w:val="none" w:sz="0" w:space="0" w:color="auto"/>
            <w:right w:val="none" w:sz="0" w:space="0" w:color="auto"/>
          </w:divBdr>
          <w:divsChild>
            <w:div w:id="1609770643">
              <w:marLeft w:val="0"/>
              <w:marRight w:val="0"/>
              <w:marTop w:val="0"/>
              <w:marBottom w:val="0"/>
              <w:divBdr>
                <w:top w:val="none" w:sz="0" w:space="0" w:color="auto"/>
                <w:left w:val="none" w:sz="0" w:space="0" w:color="auto"/>
                <w:bottom w:val="none" w:sz="0" w:space="0" w:color="auto"/>
                <w:right w:val="none" w:sz="0" w:space="0" w:color="auto"/>
              </w:divBdr>
            </w:div>
          </w:divsChild>
        </w:div>
        <w:div w:id="1527910381">
          <w:marLeft w:val="0"/>
          <w:marRight w:val="0"/>
          <w:marTop w:val="0"/>
          <w:marBottom w:val="0"/>
          <w:divBdr>
            <w:top w:val="none" w:sz="0" w:space="0" w:color="auto"/>
            <w:left w:val="none" w:sz="0" w:space="0" w:color="auto"/>
            <w:bottom w:val="none" w:sz="0" w:space="0" w:color="auto"/>
            <w:right w:val="none" w:sz="0" w:space="0" w:color="auto"/>
          </w:divBdr>
          <w:divsChild>
            <w:div w:id="13892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61375">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4351750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01447438">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6895400">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humanrights.com/en/advice-and-guidance/preventing-hair-discriminatio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ost-of-school-uniforms/cost-of-school-uniform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uniform/procuring-school-uniform-suppl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7" ma:contentTypeDescription="Create a new document." ma:contentTypeScope="" ma:versionID="d1c8d246ba48794e1eb21df93be75de9">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1c6990acbdc0ebbc86f772f46b543e1f"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2.xml><?xml version="1.0" encoding="utf-8"?>
<ds:datastoreItem xmlns:ds="http://schemas.openxmlformats.org/officeDocument/2006/customXml" ds:itemID="{8F3742CE-C25C-4B0E-96DA-DA4E71C0B77D}">
  <ds:schemaRefs>
    <ds:schemaRef ds:uri="http://schemas.microsoft.com/office/2006/metadata/properties"/>
    <ds:schemaRef ds:uri="http://schemas.microsoft.com/office/infopath/2007/PartnerControls"/>
    <ds:schemaRef ds:uri="46906236-e48f-4c70-b174-af15e4726da8"/>
    <ds:schemaRef ds:uri="6ad9c202-6621-467e-8bb9-ce02d7e1069c"/>
    <ds:schemaRef ds:uri="http://schemas.microsoft.com/sharepoint/v3"/>
  </ds:schemaRefs>
</ds:datastoreItem>
</file>

<file path=customXml/itemProps3.xml><?xml version="1.0" encoding="utf-8"?>
<ds:datastoreItem xmlns:ds="http://schemas.openxmlformats.org/officeDocument/2006/customXml" ds:itemID="{8D481624-DAD9-4E6A-BD64-CD5D5900E729}">
  <ds:schemaRefs>
    <ds:schemaRef ds:uri="http://schemas.microsoft.com/sharepoint/v3/contenttype/forms"/>
  </ds:schemaRefs>
</ds:datastoreItem>
</file>

<file path=customXml/itemProps4.xml><?xml version="1.0" encoding="utf-8"?>
<ds:datastoreItem xmlns:ds="http://schemas.openxmlformats.org/officeDocument/2006/customXml" ds:itemID="{405BEAD1-79A4-4CBD-9453-D997B1991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3583</Words>
  <Characters>20452</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 Singleton</cp:lastModifiedBy>
  <cp:revision>2</cp:revision>
  <cp:lastPrinted>2025-01-21T08:45:00Z</cp:lastPrinted>
  <dcterms:created xsi:type="dcterms:W3CDTF">2025-02-25T13:15:00Z</dcterms:created>
  <dcterms:modified xsi:type="dcterms:W3CDTF">2025-02-25T13:15:00Z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y fmtid="{D5CDD505-2E9C-101B-9397-08002B2CF9AE}" pid="3" name="GrammarlyDocumentId">
    <vt:lpwstr>30d33e375dbe7e563e7f4d1482b0d1936fe60e5c8bea41ec95c1b81374042a47</vt:lpwstr>
  </property>
  <property fmtid="{D5CDD505-2E9C-101B-9397-08002B2CF9AE}" pid="4" name="MediaServiceImageTags">
    <vt:lpwstr/>
  </property>
</Properties>
</file>